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6E8" w:rsidRDefault="006316E8" w:rsidP="006316E8">
      <w:pPr>
        <w:pStyle w:val="a3"/>
        <w:jc w:val="center"/>
        <w:rPr>
          <w:rFonts w:ascii="Times New Roman" w:hAnsi="Times New Roman"/>
        </w:rPr>
      </w:pPr>
      <w:r>
        <w:rPr>
          <w:rFonts w:ascii="Times New Roman" w:hAnsi="Times New Roman"/>
        </w:rPr>
        <w:t xml:space="preserve">Муниципальное автономное учреждение  </w:t>
      </w:r>
    </w:p>
    <w:p w:rsidR="006316E8" w:rsidRDefault="006316E8" w:rsidP="006316E8">
      <w:pPr>
        <w:pStyle w:val="a3"/>
        <w:jc w:val="center"/>
        <w:rPr>
          <w:rFonts w:ascii="Times New Roman" w:hAnsi="Times New Roman"/>
        </w:rPr>
      </w:pPr>
      <w:r>
        <w:rPr>
          <w:rFonts w:ascii="Times New Roman" w:hAnsi="Times New Roman"/>
        </w:rPr>
        <w:t xml:space="preserve">дополнительного образования </w:t>
      </w:r>
    </w:p>
    <w:p w:rsidR="006316E8" w:rsidRDefault="006316E8" w:rsidP="006316E8">
      <w:pPr>
        <w:pStyle w:val="a3"/>
        <w:jc w:val="center"/>
        <w:rPr>
          <w:rFonts w:ascii="Times New Roman" w:hAnsi="Times New Roman"/>
        </w:rPr>
      </w:pPr>
      <w:r>
        <w:rPr>
          <w:rFonts w:ascii="Times New Roman" w:hAnsi="Times New Roman"/>
        </w:rPr>
        <w:t xml:space="preserve">«Центр  творчества» </w:t>
      </w:r>
    </w:p>
    <w:p w:rsidR="006316E8" w:rsidRDefault="006316E8" w:rsidP="006316E8">
      <w:pPr>
        <w:pStyle w:val="a3"/>
        <w:jc w:val="center"/>
        <w:rPr>
          <w:rFonts w:ascii="Times New Roman" w:hAnsi="Times New Roman"/>
        </w:rPr>
      </w:pPr>
      <w:r>
        <w:rPr>
          <w:rFonts w:ascii="Times New Roman" w:hAnsi="Times New Roman"/>
        </w:rPr>
        <w:t>Невьянского городского округа</w:t>
      </w:r>
    </w:p>
    <w:p w:rsidR="006316E8" w:rsidRDefault="006316E8" w:rsidP="006316E8">
      <w:pPr>
        <w:pStyle w:val="a3"/>
        <w:jc w:val="center"/>
        <w:rPr>
          <w:rFonts w:ascii="Times New Roman" w:hAnsi="Times New Roman"/>
        </w:rPr>
      </w:pPr>
    </w:p>
    <w:p w:rsidR="006316E8" w:rsidRDefault="006316E8" w:rsidP="006316E8">
      <w:pPr>
        <w:pStyle w:val="a3"/>
        <w:jc w:val="center"/>
        <w:rPr>
          <w:rFonts w:ascii="Times New Roman" w:hAnsi="Times New Roman"/>
        </w:rPr>
      </w:pPr>
    </w:p>
    <w:p w:rsidR="006316E8" w:rsidRDefault="006316E8" w:rsidP="006316E8">
      <w:pPr>
        <w:pStyle w:val="a3"/>
        <w:jc w:val="center"/>
        <w:rPr>
          <w:rFonts w:ascii="Times New Roman" w:hAnsi="Times New Roman"/>
        </w:rPr>
      </w:pPr>
    </w:p>
    <w:p w:rsidR="006316E8" w:rsidRDefault="006316E8" w:rsidP="006316E8">
      <w:pPr>
        <w:pStyle w:val="a3"/>
        <w:jc w:val="center"/>
        <w:rPr>
          <w:rFonts w:ascii="Times New Roman" w:hAnsi="Times New Roman"/>
        </w:rPr>
      </w:pPr>
    </w:p>
    <w:p w:rsidR="006316E8" w:rsidRDefault="006316E8" w:rsidP="006316E8">
      <w:pPr>
        <w:pStyle w:val="a3"/>
        <w:jc w:val="center"/>
        <w:rPr>
          <w:rFonts w:ascii="Times New Roman" w:hAnsi="Times New Roman"/>
        </w:rPr>
      </w:pPr>
    </w:p>
    <w:p w:rsidR="006316E8" w:rsidRDefault="006316E8" w:rsidP="006316E8">
      <w:pPr>
        <w:pStyle w:val="a3"/>
        <w:rPr>
          <w:rFonts w:ascii="Times New Roman" w:hAnsi="Times New Roman"/>
        </w:rPr>
      </w:pPr>
    </w:p>
    <w:p w:rsidR="006316E8" w:rsidRDefault="006316E8" w:rsidP="006316E8">
      <w:pPr>
        <w:pStyle w:val="a3"/>
        <w:rPr>
          <w:rFonts w:ascii="Times New Roman" w:hAnsi="Times New Roman"/>
        </w:rPr>
      </w:pPr>
    </w:p>
    <w:p w:rsidR="006316E8" w:rsidRDefault="006316E8" w:rsidP="006316E8">
      <w:pPr>
        <w:pStyle w:val="a3"/>
        <w:rPr>
          <w:rFonts w:ascii="Times New Roman" w:hAnsi="Times New Roman"/>
          <w:sz w:val="24"/>
          <w:szCs w:val="24"/>
        </w:rPr>
      </w:pPr>
      <w:r>
        <w:rPr>
          <w:rFonts w:ascii="Times New Roman" w:hAnsi="Times New Roman"/>
          <w:sz w:val="24"/>
          <w:szCs w:val="24"/>
        </w:rPr>
        <w:t xml:space="preserve">                                                                                         </w:t>
      </w:r>
    </w:p>
    <w:p w:rsidR="006316E8" w:rsidRDefault="006316E8" w:rsidP="006316E8">
      <w:pPr>
        <w:pStyle w:val="a3"/>
        <w:jc w:val="center"/>
        <w:rPr>
          <w:rFonts w:ascii="Times New Roman" w:hAnsi="Times New Roman"/>
          <w:sz w:val="24"/>
          <w:szCs w:val="24"/>
        </w:rPr>
      </w:pPr>
    </w:p>
    <w:p w:rsidR="006316E8" w:rsidRDefault="006316E8" w:rsidP="006316E8">
      <w:pPr>
        <w:pStyle w:val="a3"/>
        <w:jc w:val="center"/>
        <w:rPr>
          <w:rFonts w:ascii="Times New Roman" w:hAnsi="Times New Roman"/>
          <w:sz w:val="36"/>
          <w:szCs w:val="36"/>
        </w:rPr>
      </w:pPr>
      <w:r>
        <w:rPr>
          <w:rFonts w:ascii="Times New Roman" w:hAnsi="Times New Roman"/>
          <w:sz w:val="36"/>
          <w:szCs w:val="36"/>
        </w:rPr>
        <w:t>Обобщение опыта работы</w:t>
      </w:r>
    </w:p>
    <w:p w:rsidR="006316E8" w:rsidRPr="00D461B8" w:rsidRDefault="006316E8" w:rsidP="006316E8">
      <w:pPr>
        <w:spacing w:after="0" w:line="240" w:lineRule="auto"/>
        <w:jc w:val="center"/>
        <w:rPr>
          <w:rFonts w:ascii="Times New Roman" w:eastAsia="Times New Roman" w:hAnsi="Times New Roman" w:cs="Times New Roman"/>
          <w:b/>
          <w:sz w:val="28"/>
          <w:szCs w:val="28"/>
          <w:shd w:val="clear" w:color="auto" w:fill="FFFFFF"/>
        </w:rPr>
      </w:pPr>
      <w:r>
        <w:rPr>
          <w:rFonts w:ascii="Times New Roman" w:hAnsi="Times New Roman"/>
          <w:sz w:val="36"/>
          <w:szCs w:val="36"/>
        </w:rPr>
        <w:t>«</w:t>
      </w:r>
      <w:r w:rsidRPr="00D461B8">
        <w:rPr>
          <w:rFonts w:ascii="Times New Roman" w:eastAsia="Times New Roman" w:hAnsi="Times New Roman" w:cs="Times New Roman"/>
          <w:b/>
          <w:sz w:val="28"/>
          <w:szCs w:val="28"/>
          <w:shd w:val="clear" w:color="auto" w:fill="FFFFFF"/>
        </w:rPr>
        <w:t>Использование каникулярного времени для развития лидерских способностей подростка</w:t>
      </w:r>
      <w:r>
        <w:rPr>
          <w:rFonts w:ascii="Times New Roman" w:hAnsi="Times New Roman"/>
          <w:b/>
          <w:sz w:val="28"/>
          <w:szCs w:val="28"/>
          <w:shd w:val="clear" w:color="auto" w:fill="FFFFFF"/>
        </w:rPr>
        <w:t>»</w:t>
      </w:r>
    </w:p>
    <w:p w:rsidR="006316E8" w:rsidRPr="001A7B1E" w:rsidRDefault="006316E8" w:rsidP="006316E8">
      <w:pPr>
        <w:spacing w:after="0" w:line="240" w:lineRule="auto"/>
        <w:jc w:val="both"/>
        <w:rPr>
          <w:rFonts w:ascii="Times New Roman" w:eastAsia="Times New Roman" w:hAnsi="Times New Roman" w:cs="Times New Roman"/>
          <w:sz w:val="28"/>
          <w:szCs w:val="28"/>
          <w:shd w:val="clear" w:color="auto" w:fill="FFFFFF"/>
        </w:rPr>
      </w:pPr>
    </w:p>
    <w:p w:rsidR="006316E8" w:rsidRDefault="006316E8" w:rsidP="006316E8">
      <w:pPr>
        <w:pStyle w:val="a3"/>
        <w:jc w:val="center"/>
        <w:rPr>
          <w:rFonts w:ascii="Times New Roman" w:hAnsi="Times New Roman"/>
          <w:sz w:val="36"/>
          <w:szCs w:val="36"/>
        </w:rPr>
      </w:pPr>
    </w:p>
    <w:p w:rsidR="006316E8" w:rsidRDefault="006316E8" w:rsidP="006316E8">
      <w:pPr>
        <w:pStyle w:val="a3"/>
        <w:jc w:val="center"/>
        <w:rPr>
          <w:rFonts w:ascii="Times New Roman" w:hAnsi="Times New Roman"/>
          <w:sz w:val="36"/>
          <w:szCs w:val="36"/>
        </w:rPr>
      </w:pPr>
    </w:p>
    <w:p w:rsidR="006316E8" w:rsidRDefault="006316E8" w:rsidP="006316E8">
      <w:pPr>
        <w:pStyle w:val="a3"/>
        <w:rPr>
          <w:rFonts w:ascii="Times New Roman" w:hAnsi="Times New Roman"/>
        </w:rPr>
      </w:pPr>
      <w:r>
        <w:rPr>
          <w:rFonts w:ascii="Times New Roman" w:hAnsi="Times New Roman"/>
        </w:rPr>
        <w:t xml:space="preserve">  </w:t>
      </w:r>
    </w:p>
    <w:p w:rsidR="006316E8" w:rsidRDefault="006316E8" w:rsidP="006316E8">
      <w:pPr>
        <w:pStyle w:val="a3"/>
        <w:rPr>
          <w:rFonts w:ascii="Times New Roman" w:hAnsi="Times New Roman"/>
        </w:rPr>
      </w:pPr>
    </w:p>
    <w:p w:rsidR="006316E8" w:rsidRDefault="006316E8" w:rsidP="006316E8">
      <w:pPr>
        <w:pStyle w:val="a3"/>
        <w:rPr>
          <w:rFonts w:ascii="Times New Roman" w:hAnsi="Times New Roman"/>
        </w:rPr>
      </w:pPr>
    </w:p>
    <w:p w:rsidR="006316E8" w:rsidRDefault="006316E8" w:rsidP="006316E8">
      <w:pPr>
        <w:pStyle w:val="a3"/>
        <w:jc w:val="right"/>
        <w:rPr>
          <w:rFonts w:ascii="Times New Roman" w:hAnsi="Times New Roman"/>
          <w:sz w:val="24"/>
          <w:szCs w:val="24"/>
        </w:rPr>
      </w:pPr>
    </w:p>
    <w:p w:rsidR="006316E8" w:rsidRDefault="006316E8" w:rsidP="006316E8">
      <w:pPr>
        <w:pStyle w:val="a3"/>
        <w:jc w:val="right"/>
        <w:rPr>
          <w:rFonts w:ascii="Times New Roman" w:hAnsi="Times New Roman"/>
          <w:sz w:val="24"/>
          <w:szCs w:val="24"/>
        </w:rPr>
      </w:pPr>
    </w:p>
    <w:p w:rsidR="006316E8" w:rsidRDefault="006316E8" w:rsidP="006316E8">
      <w:pPr>
        <w:pStyle w:val="a3"/>
        <w:jc w:val="right"/>
        <w:rPr>
          <w:rFonts w:ascii="Times New Roman" w:hAnsi="Times New Roman"/>
          <w:sz w:val="24"/>
          <w:szCs w:val="24"/>
        </w:rPr>
      </w:pPr>
    </w:p>
    <w:p w:rsidR="006316E8" w:rsidRDefault="006316E8" w:rsidP="006316E8">
      <w:pPr>
        <w:pStyle w:val="a3"/>
        <w:jc w:val="right"/>
        <w:rPr>
          <w:rFonts w:ascii="Times New Roman" w:hAnsi="Times New Roman"/>
          <w:sz w:val="24"/>
          <w:szCs w:val="24"/>
        </w:rPr>
      </w:pPr>
    </w:p>
    <w:p w:rsidR="006316E8" w:rsidRDefault="006316E8" w:rsidP="006316E8">
      <w:pPr>
        <w:pStyle w:val="a3"/>
        <w:jc w:val="right"/>
        <w:rPr>
          <w:rFonts w:ascii="Times New Roman" w:hAnsi="Times New Roman"/>
          <w:sz w:val="24"/>
          <w:szCs w:val="24"/>
        </w:rPr>
      </w:pPr>
    </w:p>
    <w:p w:rsidR="006316E8" w:rsidRDefault="006316E8" w:rsidP="006316E8">
      <w:pPr>
        <w:pStyle w:val="a3"/>
        <w:jc w:val="right"/>
        <w:rPr>
          <w:rFonts w:ascii="Times New Roman" w:hAnsi="Times New Roman"/>
          <w:sz w:val="24"/>
          <w:szCs w:val="24"/>
        </w:rPr>
      </w:pPr>
    </w:p>
    <w:p w:rsidR="006316E8" w:rsidRDefault="006316E8" w:rsidP="006316E8">
      <w:pPr>
        <w:pStyle w:val="a3"/>
        <w:jc w:val="right"/>
        <w:rPr>
          <w:rFonts w:ascii="Times New Roman" w:hAnsi="Times New Roman"/>
          <w:sz w:val="24"/>
          <w:szCs w:val="24"/>
        </w:rPr>
      </w:pPr>
    </w:p>
    <w:p w:rsidR="006316E8" w:rsidRDefault="006316E8" w:rsidP="006316E8">
      <w:pPr>
        <w:pStyle w:val="a3"/>
        <w:jc w:val="right"/>
        <w:rPr>
          <w:rFonts w:ascii="Times New Roman" w:hAnsi="Times New Roman"/>
          <w:sz w:val="24"/>
          <w:szCs w:val="24"/>
        </w:rPr>
      </w:pPr>
    </w:p>
    <w:p w:rsidR="006316E8" w:rsidRDefault="006316E8" w:rsidP="006316E8">
      <w:pPr>
        <w:pStyle w:val="a3"/>
        <w:jc w:val="right"/>
        <w:rPr>
          <w:rFonts w:ascii="Times New Roman" w:hAnsi="Times New Roman"/>
          <w:sz w:val="24"/>
          <w:szCs w:val="24"/>
        </w:rPr>
      </w:pPr>
    </w:p>
    <w:p w:rsidR="006316E8" w:rsidRDefault="006316E8" w:rsidP="006316E8">
      <w:pPr>
        <w:pStyle w:val="a3"/>
        <w:jc w:val="right"/>
        <w:rPr>
          <w:rFonts w:ascii="Times New Roman" w:hAnsi="Times New Roman"/>
          <w:sz w:val="24"/>
          <w:szCs w:val="24"/>
        </w:rPr>
      </w:pPr>
      <w:r>
        <w:rPr>
          <w:rFonts w:ascii="Times New Roman" w:hAnsi="Times New Roman"/>
          <w:sz w:val="24"/>
          <w:szCs w:val="24"/>
        </w:rPr>
        <w:t>Педагог-организатор</w:t>
      </w:r>
    </w:p>
    <w:p w:rsidR="006316E8" w:rsidRDefault="006316E8" w:rsidP="006316E8">
      <w:pPr>
        <w:pStyle w:val="a3"/>
        <w:jc w:val="right"/>
        <w:rPr>
          <w:rFonts w:ascii="Times New Roman" w:hAnsi="Times New Roman"/>
          <w:sz w:val="24"/>
          <w:szCs w:val="24"/>
        </w:rPr>
      </w:pPr>
      <w:r>
        <w:rPr>
          <w:rFonts w:ascii="Times New Roman" w:hAnsi="Times New Roman"/>
          <w:sz w:val="24"/>
          <w:szCs w:val="24"/>
        </w:rPr>
        <w:t>Сардина Наталья Михайловна</w:t>
      </w:r>
    </w:p>
    <w:p w:rsidR="006316E8" w:rsidRDefault="006316E8" w:rsidP="006316E8">
      <w:pPr>
        <w:pStyle w:val="a3"/>
        <w:jc w:val="right"/>
        <w:rPr>
          <w:rFonts w:ascii="Times New Roman" w:hAnsi="Times New Roman"/>
          <w:sz w:val="24"/>
          <w:szCs w:val="24"/>
        </w:rPr>
      </w:pPr>
    </w:p>
    <w:p w:rsidR="006316E8" w:rsidRDefault="006316E8" w:rsidP="006316E8">
      <w:pPr>
        <w:pStyle w:val="a3"/>
        <w:jc w:val="right"/>
        <w:rPr>
          <w:rFonts w:ascii="Times New Roman" w:hAnsi="Times New Roman"/>
          <w:sz w:val="24"/>
          <w:szCs w:val="24"/>
        </w:rPr>
      </w:pPr>
      <w:r>
        <w:rPr>
          <w:rFonts w:ascii="Times New Roman" w:hAnsi="Times New Roman"/>
          <w:sz w:val="24"/>
          <w:szCs w:val="24"/>
        </w:rPr>
        <w:t xml:space="preserve">                                                                                        </w:t>
      </w:r>
    </w:p>
    <w:p w:rsidR="006316E8" w:rsidRDefault="006316E8" w:rsidP="006316E8">
      <w:pPr>
        <w:pStyle w:val="a3"/>
        <w:jc w:val="right"/>
        <w:rPr>
          <w:rFonts w:ascii="Times New Roman" w:hAnsi="Times New Roman"/>
          <w:sz w:val="24"/>
          <w:szCs w:val="24"/>
        </w:rPr>
      </w:pPr>
    </w:p>
    <w:p w:rsidR="006316E8" w:rsidRDefault="006316E8" w:rsidP="006316E8">
      <w:pPr>
        <w:pStyle w:val="a3"/>
        <w:rPr>
          <w:rFonts w:ascii="Times New Roman" w:hAnsi="Times New Roman"/>
          <w:sz w:val="24"/>
          <w:szCs w:val="24"/>
        </w:rPr>
      </w:pPr>
    </w:p>
    <w:p w:rsidR="006316E8" w:rsidRDefault="006316E8" w:rsidP="006316E8">
      <w:pPr>
        <w:pStyle w:val="a3"/>
        <w:rPr>
          <w:rFonts w:ascii="Times New Roman" w:hAnsi="Times New Roman"/>
          <w:sz w:val="24"/>
          <w:szCs w:val="24"/>
        </w:rPr>
      </w:pPr>
    </w:p>
    <w:p w:rsidR="006316E8" w:rsidRDefault="006316E8" w:rsidP="006316E8">
      <w:pPr>
        <w:pStyle w:val="a3"/>
        <w:rPr>
          <w:rFonts w:ascii="Times New Roman" w:hAnsi="Times New Roman"/>
          <w:sz w:val="24"/>
          <w:szCs w:val="24"/>
        </w:rPr>
      </w:pPr>
    </w:p>
    <w:p w:rsidR="006316E8" w:rsidRDefault="006316E8" w:rsidP="006316E8"/>
    <w:p w:rsidR="006316E8" w:rsidRDefault="006316E8" w:rsidP="006316E8"/>
    <w:p w:rsidR="006316E8" w:rsidRDefault="006316E8" w:rsidP="006316E8"/>
    <w:p w:rsidR="006316E8" w:rsidRDefault="006316E8" w:rsidP="006316E8"/>
    <w:p w:rsidR="006316E8" w:rsidRDefault="006316E8" w:rsidP="006316E8"/>
    <w:p w:rsidR="006316E8" w:rsidRDefault="00BA0626" w:rsidP="006316E8">
      <w:pPr>
        <w:jc w:val="center"/>
        <w:rPr>
          <w:rFonts w:ascii="Times New Roman" w:hAnsi="Times New Roman"/>
          <w:sz w:val="24"/>
          <w:szCs w:val="24"/>
        </w:rPr>
      </w:pPr>
      <w:r>
        <w:rPr>
          <w:rFonts w:ascii="Times New Roman" w:hAnsi="Times New Roman"/>
          <w:sz w:val="24"/>
          <w:szCs w:val="24"/>
        </w:rPr>
        <w:t>г. Невьянск</w:t>
      </w:r>
    </w:p>
    <w:p w:rsidR="006316E8" w:rsidRPr="00496514" w:rsidRDefault="006316E8" w:rsidP="00BA0626">
      <w:pPr>
        <w:rPr>
          <w:rFonts w:ascii="Times New Roman" w:hAnsi="Times New Roman"/>
          <w:sz w:val="24"/>
          <w:szCs w:val="24"/>
        </w:rPr>
      </w:pPr>
    </w:p>
    <w:p w:rsidR="00BA0626" w:rsidRDefault="00BA0626" w:rsidP="006316E8">
      <w:pPr>
        <w:spacing w:after="0" w:line="240" w:lineRule="auto"/>
        <w:ind w:firstLine="708"/>
        <w:jc w:val="both"/>
        <w:rPr>
          <w:rFonts w:ascii="Times New Roman" w:hAnsi="Times New Roman"/>
          <w:color w:val="000000"/>
          <w:sz w:val="28"/>
          <w:szCs w:val="28"/>
          <w:shd w:val="clear" w:color="auto" w:fill="FFFFFF"/>
        </w:rPr>
      </w:pPr>
    </w:p>
    <w:p w:rsidR="006316E8" w:rsidRPr="00571E33" w:rsidRDefault="006316E8" w:rsidP="006316E8">
      <w:pPr>
        <w:spacing w:after="0" w:line="240" w:lineRule="auto"/>
        <w:ind w:firstLine="708"/>
        <w:jc w:val="both"/>
        <w:rPr>
          <w:rFonts w:ascii="Times New Roman" w:hAnsi="Times New Roman"/>
          <w:color w:val="000000"/>
          <w:sz w:val="28"/>
          <w:szCs w:val="28"/>
          <w:shd w:val="clear" w:color="auto" w:fill="FFFFFF"/>
        </w:rPr>
      </w:pPr>
      <w:r w:rsidRPr="00571E33">
        <w:rPr>
          <w:rFonts w:ascii="Times New Roman" w:hAnsi="Times New Roman"/>
          <w:color w:val="000000"/>
          <w:sz w:val="28"/>
          <w:szCs w:val="28"/>
          <w:shd w:val="clear" w:color="auto" w:fill="FFFFFF"/>
        </w:rPr>
        <w:t xml:space="preserve">В современном обществе на первое место ставится индивидуальность и неординарность личности человека, его умение взаимодействовать с этим миром на разных уровнях: </w:t>
      </w:r>
      <w:proofErr w:type="gramStart"/>
      <w:r w:rsidRPr="00571E33">
        <w:rPr>
          <w:rFonts w:ascii="Times New Roman" w:hAnsi="Times New Roman"/>
          <w:color w:val="000000"/>
          <w:sz w:val="28"/>
          <w:szCs w:val="28"/>
          <w:shd w:val="clear" w:color="auto" w:fill="FFFFFF"/>
        </w:rPr>
        <w:t>от</w:t>
      </w:r>
      <w:proofErr w:type="gramEnd"/>
      <w:r w:rsidRPr="00571E33">
        <w:rPr>
          <w:rFonts w:ascii="Times New Roman" w:hAnsi="Times New Roman"/>
          <w:color w:val="000000"/>
          <w:sz w:val="28"/>
          <w:szCs w:val="28"/>
          <w:shd w:val="clear" w:color="auto" w:fill="FFFFFF"/>
        </w:rPr>
        <w:t xml:space="preserve"> исполнительского до творческого, созидательного. Все это предъявляет подрастающему поколению особые требования: быть активными и инициативными, самостоятельными и ответственными.</w:t>
      </w:r>
    </w:p>
    <w:p w:rsidR="006316E8" w:rsidRPr="00571E33" w:rsidRDefault="006316E8" w:rsidP="006316E8">
      <w:pPr>
        <w:autoSpaceDE w:val="0"/>
        <w:autoSpaceDN w:val="0"/>
        <w:adjustRightInd w:val="0"/>
        <w:spacing w:after="0" w:line="240" w:lineRule="auto"/>
        <w:ind w:firstLine="708"/>
        <w:jc w:val="both"/>
        <w:rPr>
          <w:rFonts w:ascii="Times New Roman" w:hAnsi="Times New Roman"/>
          <w:color w:val="000000"/>
          <w:sz w:val="28"/>
          <w:szCs w:val="28"/>
        </w:rPr>
      </w:pPr>
      <w:r w:rsidRPr="00571E33">
        <w:rPr>
          <w:rFonts w:ascii="Times New Roman" w:hAnsi="Times New Roman"/>
          <w:sz w:val="28"/>
          <w:szCs w:val="28"/>
          <w:shd w:val="clear" w:color="auto" w:fill="FFFFFF"/>
        </w:rPr>
        <w:t xml:space="preserve">Подростковый возраст является наиболее благоприятным временем для формирования лидерских способностей, что обеспечивает подростку успешную социализацию в обществе. </w:t>
      </w:r>
      <w:r w:rsidRPr="00571E33">
        <w:rPr>
          <w:rFonts w:ascii="Times New Roman" w:hAnsi="Times New Roman"/>
          <w:color w:val="000000"/>
          <w:sz w:val="28"/>
          <w:szCs w:val="28"/>
        </w:rPr>
        <w:t xml:space="preserve">Многие хотят  раскрыть в себе лидерские качества, научиться высказывать свое мнение и быть услышанным, а также хотят попробовать себя  организатором в различных видах деятельности. </w:t>
      </w:r>
    </w:p>
    <w:p w:rsidR="006316E8" w:rsidRPr="00571E33" w:rsidRDefault="006316E8" w:rsidP="006316E8">
      <w:pPr>
        <w:autoSpaceDE w:val="0"/>
        <w:autoSpaceDN w:val="0"/>
        <w:adjustRightInd w:val="0"/>
        <w:spacing w:after="0" w:line="240" w:lineRule="auto"/>
        <w:ind w:firstLine="708"/>
        <w:jc w:val="both"/>
        <w:rPr>
          <w:rFonts w:ascii="Times New Roman" w:hAnsi="Times New Roman"/>
          <w:color w:val="000000"/>
          <w:sz w:val="28"/>
          <w:szCs w:val="28"/>
        </w:rPr>
      </w:pPr>
      <w:r w:rsidRPr="00571E33">
        <w:rPr>
          <w:rFonts w:ascii="Times New Roman" w:hAnsi="Times New Roman"/>
          <w:sz w:val="28"/>
          <w:szCs w:val="28"/>
        </w:rPr>
        <w:t>Подростки не всегда принимают активное участие в жизни школы, т.к. лидерские качества у некоторых детей скрытные, или у ребёнка раньше не было возможности их проявить по разным причинам. В настоящее время для социализации, успешной жизни (как общественной, так и семейной) необходимо обладать лидерскими качествами.</w:t>
      </w:r>
      <w:r>
        <w:rPr>
          <w:rFonts w:ascii="Times New Roman" w:hAnsi="Times New Roman"/>
          <w:color w:val="000000"/>
          <w:sz w:val="28"/>
          <w:szCs w:val="28"/>
        </w:rPr>
        <w:t xml:space="preserve"> </w:t>
      </w:r>
      <w:r w:rsidRPr="00571E33">
        <w:rPr>
          <w:rFonts w:ascii="Times New Roman" w:hAnsi="Times New Roman"/>
          <w:color w:val="000000"/>
          <w:sz w:val="28"/>
          <w:szCs w:val="28"/>
        </w:rPr>
        <w:t>Отсюда и выявилась актуальная проблема: необходима новая интересная, увлекательная деятельность способствующая проявлению, лидерских, творческих и организаторских способностей старшеклассников.</w:t>
      </w:r>
    </w:p>
    <w:p w:rsidR="006316E8" w:rsidRPr="00430C0C" w:rsidRDefault="006316E8" w:rsidP="006316E8">
      <w:pP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Педагоги МАУ НГО «Центр творчества» уделяют этому вопросу особое внимание. </w:t>
      </w:r>
      <w:r w:rsidRPr="00571E33">
        <w:rPr>
          <w:rFonts w:ascii="Times New Roman" w:hAnsi="Times New Roman"/>
          <w:sz w:val="28"/>
          <w:szCs w:val="28"/>
        </w:rPr>
        <w:t>Для выявления и поддержки подростков, обладающих организаторскими способностями к общественной деятельности, лидерскими качествами, умеющих защищать свою собственную позицию, ежегодно  в каникулярное время, на территории загородного оздоровительного лагеря организуется профильная смена</w:t>
      </w:r>
      <w:r>
        <w:rPr>
          <w:rFonts w:ascii="Times New Roman" w:hAnsi="Times New Roman"/>
          <w:sz w:val="28"/>
          <w:szCs w:val="28"/>
        </w:rPr>
        <w:t xml:space="preserve"> </w:t>
      </w:r>
      <w:r w:rsidRPr="00571E33">
        <w:rPr>
          <w:rFonts w:ascii="Times New Roman" w:hAnsi="Times New Roman"/>
          <w:sz w:val="28"/>
          <w:szCs w:val="28"/>
        </w:rPr>
        <w:t>- выездные  учебные сборы активов школьного самоуправления.</w:t>
      </w:r>
      <w:r w:rsidRPr="00571E33">
        <w:rPr>
          <w:rFonts w:ascii="Times New Roman" w:hAnsi="Times New Roman"/>
          <w:color w:val="341239"/>
          <w:sz w:val="28"/>
          <w:szCs w:val="28"/>
        </w:rPr>
        <w:t xml:space="preserve"> </w:t>
      </w:r>
      <w:r w:rsidRPr="00571E33">
        <w:rPr>
          <w:rFonts w:ascii="Times New Roman" w:hAnsi="Times New Roman"/>
          <w:sz w:val="28"/>
          <w:szCs w:val="28"/>
        </w:rPr>
        <w:t xml:space="preserve"> Сборы  проводятся в рамках форума «Будущее - это мы!» фестиваля «Юные интеллектуалы Среднего Урала».</w:t>
      </w:r>
    </w:p>
    <w:p w:rsidR="006316E8" w:rsidRPr="00571E33" w:rsidRDefault="006316E8" w:rsidP="006316E8">
      <w:pPr>
        <w:pStyle w:val="a3"/>
        <w:ind w:firstLine="708"/>
        <w:jc w:val="both"/>
        <w:rPr>
          <w:rFonts w:ascii="Times New Roman" w:hAnsi="Times New Roman"/>
          <w:sz w:val="28"/>
          <w:szCs w:val="28"/>
        </w:rPr>
      </w:pPr>
      <w:r w:rsidRPr="00571E33">
        <w:rPr>
          <w:rFonts w:ascii="Times New Roman" w:hAnsi="Times New Roman"/>
          <w:sz w:val="28"/>
          <w:szCs w:val="28"/>
        </w:rPr>
        <w:t>Роль учебных сборов школьного самоуправления в воспитании лидерских качеств подрастающего поколения велика. Старшеклассники  реализуют себя в различных видах деятельности, проявляют творческую активность, самостоятельность, отзывчивость, проводят свое свободное время интересно и с пользой. Совместные действия ребят и педагогов способствуют саморазвитию, самореализации и самоутверждению каждого, участию в изменении окружающего мира, от того, на что будет направлена деятельность ребят, будет зависеть, какими они вырастут. И поэтому мы</w:t>
      </w:r>
      <w:r>
        <w:rPr>
          <w:rFonts w:ascii="Times New Roman" w:hAnsi="Times New Roman"/>
          <w:sz w:val="28"/>
          <w:szCs w:val="28"/>
        </w:rPr>
        <w:t>, педагоги,</w:t>
      </w:r>
      <w:r w:rsidRPr="00571E33">
        <w:rPr>
          <w:rFonts w:ascii="Times New Roman" w:hAnsi="Times New Roman"/>
          <w:sz w:val="28"/>
          <w:szCs w:val="28"/>
        </w:rPr>
        <w:t xml:space="preserve"> стараемся создать все условия  для проявления лидерских качеств у учащейся молодежи, развития стиля жизни, основанного на активной жизненной позиции и распространения опыта деятельности актива школьного самоуправления – что является главной целью учебных сборов.</w:t>
      </w:r>
    </w:p>
    <w:p w:rsidR="006316E8" w:rsidRPr="00571E33" w:rsidRDefault="006316E8" w:rsidP="006316E8">
      <w:pPr>
        <w:pStyle w:val="a3"/>
        <w:ind w:firstLine="708"/>
        <w:jc w:val="both"/>
        <w:rPr>
          <w:rFonts w:ascii="Times New Roman" w:hAnsi="Times New Roman"/>
          <w:sz w:val="28"/>
          <w:szCs w:val="28"/>
        </w:rPr>
      </w:pPr>
      <w:r w:rsidRPr="00571E33">
        <w:rPr>
          <w:rFonts w:ascii="Times New Roman" w:hAnsi="Times New Roman"/>
          <w:sz w:val="28"/>
          <w:szCs w:val="28"/>
        </w:rPr>
        <w:t xml:space="preserve">На сегодняшний день в сборах принимает участие 200 человек  со всех образовательных учреждений Невьянского городского округа. </w:t>
      </w:r>
    </w:p>
    <w:p w:rsidR="00BA0626" w:rsidRDefault="00BA0626" w:rsidP="006316E8">
      <w:pPr>
        <w:pStyle w:val="a3"/>
        <w:ind w:firstLine="708"/>
        <w:jc w:val="both"/>
        <w:rPr>
          <w:rFonts w:ascii="Times New Roman" w:hAnsi="Times New Roman"/>
          <w:sz w:val="28"/>
          <w:szCs w:val="28"/>
        </w:rPr>
      </w:pPr>
    </w:p>
    <w:p w:rsidR="00BA0626" w:rsidRDefault="00BA0626" w:rsidP="006316E8">
      <w:pPr>
        <w:pStyle w:val="a3"/>
        <w:ind w:firstLine="708"/>
        <w:jc w:val="both"/>
        <w:rPr>
          <w:rFonts w:ascii="Times New Roman" w:hAnsi="Times New Roman"/>
          <w:sz w:val="28"/>
          <w:szCs w:val="28"/>
        </w:rPr>
      </w:pPr>
    </w:p>
    <w:p w:rsidR="006316E8" w:rsidRPr="00571E33" w:rsidRDefault="006316E8" w:rsidP="006316E8">
      <w:pPr>
        <w:pStyle w:val="a3"/>
        <w:ind w:firstLine="708"/>
        <w:jc w:val="both"/>
        <w:rPr>
          <w:rFonts w:ascii="Times New Roman" w:hAnsi="Times New Roman"/>
          <w:sz w:val="28"/>
          <w:szCs w:val="28"/>
        </w:rPr>
      </w:pPr>
      <w:r w:rsidRPr="00571E33">
        <w:rPr>
          <w:rFonts w:ascii="Times New Roman" w:hAnsi="Times New Roman"/>
          <w:sz w:val="28"/>
          <w:szCs w:val="28"/>
        </w:rPr>
        <w:lastRenderedPageBreak/>
        <w:t>Работа участников смены построена на основных направлениях деятельности:</w:t>
      </w:r>
    </w:p>
    <w:p w:rsidR="006316E8" w:rsidRPr="00571E33" w:rsidRDefault="006316E8" w:rsidP="006316E8">
      <w:pPr>
        <w:pStyle w:val="a3"/>
        <w:jc w:val="both"/>
        <w:rPr>
          <w:rFonts w:ascii="Times New Roman" w:hAnsi="Times New Roman"/>
          <w:sz w:val="28"/>
          <w:szCs w:val="28"/>
        </w:rPr>
      </w:pPr>
      <w:r w:rsidRPr="00571E33">
        <w:rPr>
          <w:rFonts w:ascii="Times New Roman" w:hAnsi="Times New Roman"/>
          <w:sz w:val="28"/>
          <w:szCs w:val="28"/>
        </w:rPr>
        <w:tab/>
        <w:t xml:space="preserve">-социальное взаимодействие: тренинги: «Большая импровизация», «Основы </w:t>
      </w:r>
      <w:proofErr w:type="spellStart"/>
      <w:r w:rsidRPr="00571E33">
        <w:rPr>
          <w:rFonts w:ascii="Times New Roman" w:hAnsi="Times New Roman"/>
          <w:sz w:val="28"/>
          <w:szCs w:val="28"/>
        </w:rPr>
        <w:t>самоменеджмента</w:t>
      </w:r>
      <w:proofErr w:type="spellEnd"/>
      <w:r w:rsidRPr="00571E33">
        <w:rPr>
          <w:rFonts w:ascii="Times New Roman" w:hAnsi="Times New Roman"/>
          <w:sz w:val="28"/>
          <w:szCs w:val="28"/>
        </w:rPr>
        <w:t xml:space="preserve">», «Лидер нового времени»; «Познай себя»; </w:t>
      </w:r>
    </w:p>
    <w:p w:rsidR="006316E8" w:rsidRPr="00571E33" w:rsidRDefault="006316E8" w:rsidP="006316E8">
      <w:pPr>
        <w:pStyle w:val="a3"/>
        <w:jc w:val="both"/>
        <w:rPr>
          <w:rFonts w:ascii="Times New Roman" w:hAnsi="Times New Roman"/>
          <w:sz w:val="28"/>
          <w:szCs w:val="28"/>
        </w:rPr>
      </w:pPr>
      <w:r w:rsidRPr="00571E33">
        <w:rPr>
          <w:rFonts w:ascii="Times New Roman" w:hAnsi="Times New Roman"/>
          <w:sz w:val="28"/>
          <w:szCs w:val="28"/>
        </w:rPr>
        <w:t>«Танцуй пока молодой!»; мастер- классы по министерствам школьного самоуправления</w:t>
      </w:r>
      <w:proofErr w:type="gramStart"/>
      <w:r w:rsidRPr="00571E33">
        <w:rPr>
          <w:rFonts w:ascii="Times New Roman" w:hAnsi="Times New Roman"/>
          <w:sz w:val="28"/>
          <w:szCs w:val="28"/>
        </w:rPr>
        <w:t xml:space="preserve"> ;</w:t>
      </w:r>
      <w:proofErr w:type="gramEnd"/>
      <w:r w:rsidRPr="00571E33">
        <w:rPr>
          <w:rFonts w:ascii="Times New Roman" w:hAnsi="Times New Roman"/>
          <w:sz w:val="28"/>
          <w:szCs w:val="28"/>
        </w:rPr>
        <w:t xml:space="preserve"> </w:t>
      </w:r>
      <w:proofErr w:type="spellStart"/>
      <w:r w:rsidRPr="00571E33">
        <w:rPr>
          <w:rFonts w:ascii="Times New Roman" w:hAnsi="Times New Roman"/>
          <w:sz w:val="28"/>
          <w:szCs w:val="28"/>
        </w:rPr>
        <w:t>тимбилдинг</w:t>
      </w:r>
      <w:proofErr w:type="spellEnd"/>
      <w:r w:rsidRPr="00571E33">
        <w:rPr>
          <w:rFonts w:ascii="Times New Roman" w:hAnsi="Times New Roman"/>
          <w:sz w:val="28"/>
          <w:szCs w:val="28"/>
        </w:rPr>
        <w:t>; КТД и другое;</w:t>
      </w:r>
    </w:p>
    <w:p w:rsidR="006316E8" w:rsidRPr="00571E33" w:rsidRDefault="006316E8" w:rsidP="006316E8">
      <w:pPr>
        <w:spacing w:after="0" w:line="240" w:lineRule="auto"/>
        <w:ind w:firstLine="708"/>
        <w:jc w:val="both"/>
        <w:rPr>
          <w:rFonts w:ascii="Times New Roman" w:hAnsi="Times New Roman"/>
          <w:sz w:val="28"/>
          <w:szCs w:val="28"/>
        </w:rPr>
      </w:pPr>
      <w:r w:rsidRPr="00571E33">
        <w:rPr>
          <w:rFonts w:ascii="Times New Roman" w:hAnsi="Times New Roman"/>
          <w:sz w:val="28"/>
          <w:szCs w:val="28"/>
        </w:rPr>
        <w:t>-игровое взаимодействие - деловая игра «Выборы», танцевальная игра «</w:t>
      </w:r>
      <w:proofErr w:type="spellStart"/>
      <w:r w:rsidRPr="00571E33">
        <w:rPr>
          <w:rFonts w:ascii="Times New Roman" w:hAnsi="Times New Roman"/>
          <w:sz w:val="28"/>
          <w:szCs w:val="28"/>
        </w:rPr>
        <w:t>Стартинейджер</w:t>
      </w:r>
      <w:proofErr w:type="spellEnd"/>
      <w:r w:rsidRPr="00571E33">
        <w:rPr>
          <w:rFonts w:ascii="Times New Roman" w:hAnsi="Times New Roman"/>
          <w:sz w:val="28"/>
          <w:szCs w:val="28"/>
        </w:rPr>
        <w:t>»</w:t>
      </w:r>
      <w:proofErr w:type="gramStart"/>
      <w:r w:rsidRPr="00571E33">
        <w:rPr>
          <w:rFonts w:ascii="Times New Roman" w:hAnsi="Times New Roman"/>
          <w:sz w:val="28"/>
          <w:szCs w:val="28"/>
        </w:rPr>
        <w:t xml:space="preserve"> ,</w:t>
      </w:r>
      <w:proofErr w:type="gramEnd"/>
      <w:r w:rsidRPr="00571E33">
        <w:rPr>
          <w:rFonts w:ascii="Times New Roman" w:hAnsi="Times New Roman"/>
          <w:sz w:val="28"/>
          <w:szCs w:val="28"/>
        </w:rPr>
        <w:t xml:space="preserve"> интеллектуальное шоу «Рюхи», спортивно-интеллектуальная игра «Здоровая нация», « Я очень </w:t>
      </w:r>
      <w:proofErr w:type="spellStart"/>
      <w:r w:rsidRPr="00571E33">
        <w:rPr>
          <w:rFonts w:ascii="Times New Roman" w:hAnsi="Times New Roman"/>
          <w:sz w:val="28"/>
          <w:szCs w:val="28"/>
        </w:rPr>
        <w:t>караочен</w:t>
      </w:r>
      <w:proofErr w:type="spellEnd"/>
      <w:r w:rsidRPr="00571E33">
        <w:rPr>
          <w:rFonts w:ascii="Times New Roman" w:hAnsi="Times New Roman"/>
          <w:sz w:val="28"/>
          <w:szCs w:val="28"/>
        </w:rPr>
        <w:t xml:space="preserve">», </w:t>
      </w:r>
      <w:proofErr w:type="spellStart"/>
      <w:r w:rsidRPr="00571E33">
        <w:rPr>
          <w:rFonts w:ascii="Times New Roman" w:hAnsi="Times New Roman"/>
          <w:sz w:val="28"/>
          <w:szCs w:val="28"/>
        </w:rPr>
        <w:t>фотокросс</w:t>
      </w:r>
      <w:proofErr w:type="spellEnd"/>
      <w:r w:rsidRPr="00571E33">
        <w:rPr>
          <w:rFonts w:ascii="Times New Roman" w:hAnsi="Times New Roman"/>
          <w:sz w:val="28"/>
          <w:szCs w:val="28"/>
        </w:rPr>
        <w:t xml:space="preserve"> «Ориентирование на местности»); </w:t>
      </w:r>
    </w:p>
    <w:p w:rsidR="006316E8" w:rsidRDefault="006316E8" w:rsidP="006316E8">
      <w:pPr>
        <w:pStyle w:val="a3"/>
        <w:jc w:val="both"/>
        <w:rPr>
          <w:rFonts w:ascii="Times New Roman" w:hAnsi="Times New Roman"/>
          <w:sz w:val="28"/>
          <w:szCs w:val="28"/>
        </w:rPr>
      </w:pPr>
      <w:r w:rsidRPr="00571E33">
        <w:rPr>
          <w:rFonts w:ascii="Times New Roman" w:hAnsi="Times New Roman"/>
          <w:sz w:val="28"/>
          <w:szCs w:val="28"/>
        </w:rPr>
        <w:tab/>
        <w:t>-социальное проектирование - экономическая игра ЮНЭКО.</w:t>
      </w:r>
    </w:p>
    <w:p w:rsidR="006316E8" w:rsidRDefault="006316E8" w:rsidP="006316E8">
      <w:pPr>
        <w:spacing w:after="0" w:line="240" w:lineRule="auto"/>
        <w:ind w:firstLine="708"/>
        <w:jc w:val="both"/>
        <w:rPr>
          <w:rFonts w:ascii="Times New Roman" w:hAnsi="Times New Roman"/>
          <w:sz w:val="28"/>
          <w:szCs w:val="28"/>
        </w:rPr>
      </w:pPr>
      <w:r>
        <w:rPr>
          <w:rFonts w:ascii="Times New Roman" w:hAnsi="Times New Roman"/>
          <w:sz w:val="28"/>
          <w:szCs w:val="28"/>
        </w:rPr>
        <w:t xml:space="preserve"> Для примера  подробнее остановлюсь  на одной из программ  учебы актива  </w:t>
      </w:r>
      <w:r w:rsidRPr="00B94FF7">
        <w:rPr>
          <w:rFonts w:ascii="Times New Roman" w:hAnsi="Times New Roman"/>
          <w:sz w:val="28"/>
          <w:szCs w:val="28"/>
        </w:rPr>
        <w:t>«</w:t>
      </w:r>
      <w:proofErr w:type="spellStart"/>
      <w:r w:rsidRPr="00B94FF7">
        <w:rPr>
          <w:rFonts w:ascii="Times New Roman" w:hAnsi="Times New Roman"/>
          <w:sz w:val="28"/>
          <w:szCs w:val="28"/>
        </w:rPr>
        <w:t>Джумандж</w:t>
      </w:r>
      <w:proofErr w:type="gramStart"/>
      <w:r w:rsidRPr="00B94FF7">
        <w:rPr>
          <w:rFonts w:ascii="Times New Roman" w:hAnsi="Times New Roman"/>
          <w:sz w:val="28"/>
          <w:szCs w:val="28"/>
        </w:rPr>
        <w:t>и</w:t>
      </w:r>
      <w:proofErr w:type="spellEnd"/>
      <w:r>
        <w:rPr>
          <w:rFonts w:ascii="Times New Roman" w:hAnsi="Times New Roman"/>
          <w:sz w:val="28"/>
          <w:szCs w:val="28"/>
        </w:rPr>
        <w:t>-</w:t>
      </w:r>
      <w:proofErr w:type="gramEnd"/>
      <w:r>
        <w:rPr>
          <w:rFonts w:ascii="Times New Roman" w:hAnsi="Times New Roman"/>
          <w:sz w:val="28"/>
          <w:szCs w:val="28"/>
        </w:rPr>
        <w:t xml:space="preserve"> актив зовет!</w:t>
      </w:r>
      <w:r w:rsidRPr="00B94FF7">
        <w:rPr>
          <w:rFonts w:ascii="Times New Roman" w:hAnsi="Times New Roman"/>
          <w:sz w:val="28"/>
          <w:szCs w:val="28"/>
        </w:rPr>
        <w:t>»</w:t>
      </w:r>
      <w:r>
        <w:rPr>
          <w:rFonts w:ascii="Times New Roman" w:hAnsi="Times New Roman"/>
          <w:sz w:val="28"/>
          <w:szCs w:val="28"/>
        </w:rPr>
        <w:t xml:space="preserve">.  </w:t>
      </w:r>
    </w:p>
    <w:p w:rsidR="006316E8" w:rsidRPr="00B94FF7" w:rsidRDefault="006316E8" w:rsidP="006316E8">
      <w:pPr>
        <w:spacing w:after="0" w:line="240" w:lineRule="auto"/>
        <w:ind w:firstLine="708"/>
        <w:jc w:val="both"/>
        <w:rPr>
          <w:rFonts w:ascii="Times New Roman" w:hAnsi="Times New Roman"/>
          <w:sz w:val="28"/>
          <w:szCs w:val="28"/>
        </w:rPr>
      </w:pPr>
      <w:r>
        <w:rPr>
          <w:rFonts w:ascii="Times New Roman" w:hAnsi="Times New Roman"/>
          <w:sz w:val="28"/>
          <w:szCs w:val="28"/>
        </w:rPr>
        <w:t>Перед тем, как включится в процесс,  у</w:t>
      </w:r>
      <w:r w:rsidRPr="00B94FF7">
        <w:rPr>
          <w:rFonts w:ascii="Times New Roman" w:hAnsi="Times New Roman"/>
          <w:sz w:val="28"/>
          <w:szCs w:val="28"/>
        </w:rPr>
        <w:t xml:space="preserve">частники сборов делятся по отрядам, выбирая «вслепую» ленточку, цвет которой соответствует номеру определенного отряда. Данную ленточку активисты носят на запястье, на протяжении всех сборов, подчеркивая принадлежность к тому, или иному отряду. </w:t>
      </w:r>
      <w:r>
        <w:rPr>
          <w:rFonts w:ascii="Times New Roman" w:hAnsi="Times New Roman"/>
          <w:sz w:val="28"/>
          <w:szCs w:val="28"/>
        </w:rPr>
        <w:t>После распределения  участникам сборов, предлагается иг</w:t>
      </w:r>
      <w:r w:rsidR="00BA0626">
        <w:rPr>
          <w:rFonts w:ascii="Times New Roman" w:hAnsi="Times New Roman"/>
          <w:sz w:val="28"/>
          <w:szCs w:val="28"/>
        </w:rPr>
        <w:t>ровая ситуация, например:</w:t>
      </w:r>
      <w:r>
        <w:rPr>
          <w:rFonts w:ascii="Times New Roman" w:hAnsi="Times New Roman"/>
          <w:sz w:val="28"/>
          <w:szCs w:val="28"/>
        </w:rPr>
        <w:t xml:space="preserve"> игра «</w:t>
      </w:r>
      <w:proofErr w:type="spellStart"/>
      <w:r>
        <w:rPr>
          <w:rFonts w:ascii="Times New Roman" w:hAnsi="Times New Roman"/>
          <w:sz w:val="28"/>
          <w:szCs w:val="28"/>
        </w:rPr>
        <w:t>Джуманджи</w:t>
      </w:r>
      <w:proofErr w:type="spellEnd"/>
      <w:r>
        <w:rPr>
          <w:rFonts w:ascii="Times New Roman" w:hAnsi="Times New Roman"/>
          <w:sz w:val="28"/>
          <w:szCs w:val="28"/>
        </w:rPr>
        <w:t>». Чтобы пройти и «уничтожить игру», превращающую наш мир в непроходимые</w:t>
      </w:r>
      <w:r w:rsidRPr="00B94FF7">
        <w:rPr>
          <w:rFonts w:ascii="Times New Roman" w:hAnsi="Times New Roman"/>
          <w:sz w:val="28"/>
          <w:szCs w:val="28"/>
        </w:rPr>
        <w:t xml:space="preserve"> </w:t>
      </w:r>
      <w:r>
        <w:rPr>
          <w:rFonts w:ascii="Times New Roman" w:hAnsi="Times New Roman"/>
          <w:sz w:val="28"/>
          <w:szCs w:val="28"/>
        </w:rPr>
        <w:t xml:space="preserve"> д</w:t>
      </w:r>
      <w:r w:rsidRPr="00B94FF7">
        <w:rPr>
          <w:rFonts w:ascii="Times New Roman" w:hAnsi="Times New Roman"/>
          <w:sz w:val="28"/>
          <w:szCs w:val="28"/>
        </w:rPr>
        <w:t>жунгли</w:t>
      </w:r>
      <w:r>
        <w:rPr>
          <w:rFonts w:ascii="Times New Roman" w:hAnsi="Times New Roman"/>
          <w:sz w:val="28"/>
          <w:szCs w:val="28"/>
        </w:rPr>
        <w:t xml:space="preserve">, отряды разделились на стаи птиц, грызунов, хищников, насекомых, рыб  и парнокопытных. Командиры отрядов становятся вожаками стаи, вожатые и воспитатели - </w:t>
      </w:r>
      <w:r w:rsidRPr="00B94FF7">
        <w:rPr>
          <w:rFonts w:ascii="Times New Roman" w:hAnsi="Times New Roman"/>
          <w:sz w:val="28"/>
          <w:szCs w:val="28"/>
        </w:rPr>
        <w:t>игроки</w:t>
      </w:r>
      <w:proofErr w:type="gramStart"/>
      <w:r w:rsidRPr="00B94FF7">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а и</w:t>
      </w:r>
      <w:r w:rsidRPr="00B94FF7">
        <w:rPr>
          <w:rFonts w:ascii="Times New Roman" w:hAnsi="Times New Roman"/>
          <w:sz w:val="28"/>
          <w:szCs w:val="28"/>
        </w:rPr>
        <w:t>збираемый</w:t>
      </w:r>
      <w:r>
        <w:rPr>
          <w:rFonts w:ascii="Times New Roman" w:hAnsi="Times New Roman"/>
          <w:sz w:val="28"/>
          <w:szCs w:val="28"/>
        </w:rPr>
        <w:t xml:space="preserve"> на время сборов учебы актива</w:t>
      </w:r>
      <w:r w:rsidRPr="00B94FF7">
        <w:rPr>
          <w:rFonts w:ascii="Times New Roman" w:hAnsi="Times New Roman"/>
          <w:sz w:val="28"/>
          <w:szCs w:val="28"/>
        </w:rPr>
        <w:t xml:space="preserve"> – царь зверей</w:t>
      </w:r>
      <w:r>
        <w:rPr>
          <w:rFonts w:ascii="Times New Roman" w:hAnsi="Times New Roman"/>
          <w:sz w:val="28"/>
          <w:szCs w:val="28"/>
        </w:rPr>
        <w:t xml:space="preserve"> Лев, он в дальнейшем  совместно с советом игры решает ряд поставленных задач, отвечает за самоуправление и организацию образа жизни  всех участников на время сборов учебы актива.</w:t>
      </w:r>
    </w:p>
    <w:p w:rsidR="006316E8" w:rsidRPr="00B94FF7" w:rsidRDefault="006316E8" w:rsidP="006316E8">
      <w:pPr>
        <w:spacing w:after="0" w:line="240" w:lineRule="auto"/>
        <w:jc w:val="both"/>
        <w:rPr>
          <w:rFonts w:ascii="Times New Roman" w:hAnsi="Times New Roman"/>
          <w:sz w:val="28"/>
          <w:szCs w:val="28"/>
        </w:rPr>
      </w:pPr>
      <w:r>
        <w:rPr>
          <w:rFonts w:ascii="Times New Roman" w:hAnsi="Times New Roman"/>
          <w:sz w:val="28"/>
          <w:szCs w:val="28"/>
        </w:rPr>
        <w:t>Итак, о</w:t>
      </w:r>
      <w:r w:rsidRPr="00B94FF7">
        <w:rPr>
          <w:rFonts w:ascii="Times New Roman" w:hAnsi="Times New Roman"/>
          <w:sz w:val="28"/>
          <w:szCs w:val="28"/>
        </w:rPr>
        <w:t>тряды играют в настольную игру «</w:t>
      </w:r>
      <w:proofErr w:type="spellStart"/>
      <w:r w:rsidRPr="00B94FF7">
        <w:rPr>
          <w:rFonts w:ascii="Times New Roman" w:hAnsi="Times New Roman"/>
          <w:sz w:val="28"/>
          <w:szCs w:val="28"/>
        </w:rPr>
        <w:t>Джуманджи</w:t>
      </w:r>
      <w:proofErr w:type="spellEnd"/>
      <w:r w:rsidRPr="00B94FF7">
        <w:rPr>
          <w:rFonts w:ascii="Times New Roman" w:hAnsi="Times New Roman"/>
          <w:sz w:val="28"/>
          <w:szCs w:val="28"/>
        </w:rPr>
        <w:t>», до финиша которой могут дойти только настоящие активисты. Отряды ежедневно преодолевают различные испытания, предложенные игрой, и собирают вспомогательные элементы:</w:t>
      </w:r>
      <w:r>
        <w:rPr>
          <w:rFonts w:ascii="Times New Roman" w:hAnsi="Times New Roman"/>
          <w:sz w:val="28"/>
          <w:szCs w:val="28"/>
        </w:rPr>
        <w:t xml:space="preserve"> р</w:t>
      </w:r>
      <w:r w:rsidRPr="00C321B8">
        <w:rPr>
          <w:rFonts w:ascii="Times New Roman" w:hAnsi="Times New Roman"/>
          <w:sz w:val="28"/>
          <w:szCs w:val="28"/>
        </w:rPr>
        <w:t>юкзак с припасами</w:t>
      </w:r>
      <w:r w:rsidRPr="00B94FF7">
        <w:rPr>
          <w:rFonts w:ascii="Times New Roman" w:hAnsi="Times New Roman"/>
          <w:b/>
          <w:sz w:val="28"/>
          <w:szCs w:val="28"/>
        </w:rPr>
        <w:t xml:space="preserve"> </w:t>
      </w:r>
      <w:r w:rsidRPr="00B94FF7">
        <w:rPr>
          <w:rFonts w:ascii="Times New Roman" w:hAnsi="Times New Roman"/>
          <w:sz w:val="28"/>
          <w:szCs w:val="28"/>
        </w:rPr>
        <w:t xml:space="preserve">– </w:t>
      </w:r>
      <w:r>
        <w:rPr>
          <w:rFonts w:ascii="Times New Roman" w:hAnsi="Times New Roman"/>
          <w:sz w:val="28"/>
          <w:szCs w:val="28"/>
        </w:rPr>
        <w:t>за участие и победу в играх и конкурсах,</w:t>
      </w:r>
      <w:r w:rsidRPr="00B94FF7">
        <w:rPr>
          <w:rFonts w:ascii="Times New Roman" w:hAnsi="Times New Roman"/>
          <w:sz w:val="28"/>
          <w:szCs w:val="28"/>
        </w:rPr>
        <w:t xml:space="preserve">  </w:t>
      </w:r>
    </w:p>
    <w:p w:rsidR="006316E8" w:rsidRDefault="006316E8" w:rsidP="006316E8">
      <w:pPr>
        <w:spacing w:after="0" w:line="240" w:lineRule="auto"/>
        <w:jc w:val="both"/>
        <w:rPr>
          <w:rFonts w:ascii="Times New Roman" w:hAnsi="Times New Roman"/>
          <w:sz w:val="28"/>
          <w:szCs w:val="28"/>
        </w:rPr>
      </w:pPr>
      <w:r>
        <w:rPr>
          <w:rFonts w:ascii="Times New Roman" w:hAnsi="Times New Roman"/>
          <w:sz w:val="28"/>
          <w:szCs w:val="28"/>
        </w:rPr>
        <w:t>к</w:t>
      </w:r>
      <w:r w:rsidRPr="00C321B8">
        <w:rPr>
          <w:rFonts w:ascii="Times New Roman" w:hAnsi="Times New Roman"/>
          <w:sz w:val="28"/>
          <w:szCs w:val="28"/>
        </w:rPr>
        <w:t>омпас хорошего поведения</w:t>
      </w:r>
      <w:r>
        <w:rPr>
          <w:rFonts w:ascii="Times New Roman" w:hAnsi="Times New Roman"/>
          <w:sz w:val="28"/>
          <w:szCs w:val="28"/>
        </w:rPr>
        <w:t xml:space="preserve"> – за дисциплину, </w:t>
      </w:r>
      <w:r w:rsidRPr="00C321B8">
        <w:rPr>
          <w:rFonts w:ascii="Times New Roman" w:hAnsi="Times New Roman"/>
          <w:sz w:val="28"/>
          <w:szCs w:val="28"/>
        </w:rPr>
        <w:t>капля воды</w:t>
      </w:r>
      <w:r w:rsidRPr="00B94FF7">
        <w:rPr>
          <w:rFonts w:ascii="Times New Roman" w:hAnsi="Times New Roman"/>
          <w:sz w:val="28"/>
          <w:szCs w:val="28"/>
        </w:rPr>
        <w:t xml:space="preserve"> – чистота на отрядном месте, в столовой и в комнатах</w:t>
      </w:r>
      <w:r>
        <w:rPr>
          <w:rFonts w:ascii="Times New Roman" w:hAnsi="Times New Roman"/>
          <w:sz w:val="28"/>
          <w:szCs w:val="28"/>
        </w:rPr>
        <w:t>, В</w:t>
      </w:r>
      <w:r w:rsidRPr="00C321B8">
        <w:rPr>
          <w:rFonts w:ascii="Times New Roman" w:hAnsi="Times New Roman"/>
          <w:sz w:val="28"/>
          <w:szCs w:val="28"/>
        </w:rPr>
        <w:t>енера мухоловка</w:t>
      </w:r>
      <w:r w:rsidRPr="00B94FF7">
        <w:rPr>
          <w:rFonts w:ascii="Times New Roman" w:hAnsi="Times New Roman"/>
          <w:sz w:val="28"/>
          <w:szCs w:val="28"/>
        </w:rPr>
        <w:t xml:space="preserve">  – за проступки и нарушение дисциплины.</w:t>
      </w:r>
      <w:r>
        <w:rPr>
          <w:rFonts w:ascii="Times New Roman" w:hAnsi="Times New Roman"/>
          <w:sz w:val="28"/>
          <w:szCs w:val="28"/>
        </w:rPr>
        <w:t xml:space="preserve"> </w:t>
      </w:r>
      <w:r w:rsidRPr="00B94FF7">
        <w:rPr>
          <w:rFonts w:ascii="Times New Roman" w:hAnsi="Times New Roman"/>
          <w:sz w:val="28"/>
          <w:szCs w:val="28"/>
        </w:rPr>
        <w:t>За победу в конкурсных</w:t>
      </w:r>
      <w:r>
        <w:rPr>
          <w:rFonts w:ascii="Times New Roman" w:hAnsi="Times New Roman"/>
          <w:sz w:val="28"/>
          <w:szCs w:val="28"/>
        </w:rPr>
        <w:t xml:space="preserve"> мероприятиях отряд, помимо </w:t>
      </w:r>
      <w:r w:rsidRPr="00B94FF7">
        <w:rPr>
          <w:rFonts w:ascii="Times New Roman" w:hAnsi="Times New Roman"/>
          <w:sz w:val="28"/>
          <w:szCs w:val="28"/>
        </w:rPr>
        <w:t>рюкзаков с п</w:t>
      </w:r>
      <w:r>
        <w:rPr>
          <w:rFonts w:ascii="Times New Roman" w:hAnsi="Times New Roman"/>
          <w:sz w:val="28"/>
          <w:szCs w:val="28"/>
        </w:rPr>
        <w:t xml:space="preserve">рипасами, получает возможность </w:t>
      </w:r>
      <w:r w:rsidRPr="00B94FF7">
        <w:rPr>
          <w:rFonts w:ascii="Times New Roman" w:hAnsi="Times New Roman"/>
          <w:sz w:val="28"/>
          <w:szCs w:val="28"/>
        </w:rPr>
        <w:t>о</w:t>
      </w:r>
      <w:r>
        <w:rPr>
          <w:rFonts w:ascii="Times New Roman" w:hAnsi="Times New Roman"/>
          <w:sz w:val="28"/>
          <w:szCs w:val="28"/>
        </w:rPr>
        <w:t>т</w:t>
      </w:r>
      <w:r w:rsidRPr="00B94FF7">
        <w:rPr>
          <w:rFonts w:ascii="Times New Roman" w:hAnsi="Times New Roman"/>
          <w:sz w:val="28"/>
          <w:szCs w:val="28"/>
        </w:rPr>
        <w:t>метить пройденный этап настольной игры эмблемой своего отряда. Победителем признается та команда, которая оставит наибольшее количество отметок отряда на карте игры «</w:t>
      </w:r>
      <w:proofErr w:type="spellStart"/>
      <w:r w:rsidRPr="00B94FF7">
        <w:rPr>
          <w:rFonts w:ascii="Times New Roman" w:hAnsi="Times New Roman"/>
          <w:sz w:val="28"/>
          <w:szCs w:val="28"/>
        </w:rPr>
        <w:t>Джуманджи</w:t>
      </w:r>
      <w:proofErr w:type="spellEnd"/>
      <w:r w:rsidRPr="00932331">
        <w:rPr>
          <w:rFonts w:ascii="Times New Roman" w:hAnsi="Times New Roman"/>
          <w:sz w:val="28"/>
          <w:szCs w:val="28"/>
        </w:rPr>
        <w:t>».</w:t>
      </w:r>
      <w:r w:rsidRPr="00932331">
        <w:rPr>
          <w:rFonts w:ascii="Times New Roman" w:hAnsi="Times New Roman"/>
          <w:b/>
          <w:sz w:val="28"/>
          <w:szCs w:val="28"/>
        </w:rPr>
        <w:t xml:space="preserve"> </w:t>
      </w:r>
      <w:r w:rsidRPr="00932331">
        <w:rPr>
          <w:rFonts w:ascii="Times New Roman" w:hAnsi="Times New Roman"/>
          <w:sz w:val="28"/>
          <w:szCs w:val="28"/>
        </w:rPr>
        <w:t xml:space="preserve">На </w:t>
      </w:r>
      <w:r w:rsidRPr="00B94FF7">
        <w:rPr>
          <w:rFonts w:ascii="Times New Roman" w:hAnsi="Times New Roman"/>
          <w:sz w:val="28"/>
          <w:szCs w:val="28"/>
        </w:rPr>
        <w:t xml:space="preserve">протяжении всех дней действует игра «Тайный друг». </w:t>
      </w:r>
    </w:p>
    <w:p w:rsidR="006316E8" w:rsidRDefault="006316E8" w:rsidP="006316E8">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 каждый день создается распорядок дня, который начинается с «Заряда бодрости» </w:t>
      </w:r>
      <w:proofErr w:type="gramStart"/>
      <w:r>
        <w:rPr>
          <w:rFonts w:ascii="Times New Roman" w:hAnsi="Times New Roman"/>
          <w:sz w:val="28"/>
          <w:szCs w:val="28"/>
        </w:rPr>
        <w:t xml:space="preserve">( </w:t>
      </w:r>
      <w:proofErr w:type="gramEnd"/>
      <w:r>
        <w:rPr>
          <w:rFonts w:ascii="Times New Roman" w:hAnsi="Times New Roman"/>
          <w:sz w:val="28"/>
          <w:szCs w:val="28"/>
        </w:rPr>
        <w:t xml:space="preserve">зарядки), далее завтрак, общий сбор-линейка, где оповещается план работы на день и важные моменты по организации дня, после начинаются тренинги, мастер-классы по заявленным темам, вторую половину дня занимают  игры  на сплочение, коммуникацию, оздоровление детей, и подготовку к вечернему мероприятию. Заканчивается день советом, где обсуждаются итоги дня. </w:t>
      </w:r>
    </w:p>
    <w:p w:rsidR="006316E8" w:rsidRDefault="006316E8" w:rsidP="006316E8">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Все дни учебы подростки погружаются в атмосферу  деловой игры, через которую, учатся правильно принимать решения в различных ситуациях, разрабатывать социальные проекты, работать в команде и многое другое.   </w:t>
      </w:r>
    </w:p>
    <w:p w:rsidR="006316E8" w:rsidRDefault="006316E8" w:rsidP="006316E8">
      <w:pPr>
        <w:spacing w:after="0" w:line="240" w:lineRule="auto"/>
        <w:ind w:firstLine="708"/>
        <w:jc w:val="both"/>
        <w:rPr>
          <w:rFonts w:ascii="Times New Roman" w:hAnsi="Times New Roman"/>
          <w:sz w:val="28"/>
          <w:szCs w:val="28"/>
        </w:rPr>
      </w:pPr>
      <w:r>
        <w:rPr>
          <w:rFonts w:ascii="Times New Roman" w:hAnsi="Times New Roman"/>
          <w:sz w:val="28"/>
          <w:szCs w:val="28"/>
        </w:rPr>
        <w:t>Традиционным завершением сборов является Бал, подготовка к нему начинается с первого дня. На Балу помимо обычных медленных танцев, активисты исполняют разученные на сборах «Вальс знакомств», «Кадриль», «</w:t>
      </w:r>
      <w:proofErr w:type="spellStart"/>
      <w:r>
        <w:rPr>
          <w:rFonts w:ascii="Times New Roman" w:hAnsi="Times New Roman"/>
          <w:sz w:val="28"/>
          <w:szCs w:val="28"/>
        </w:rPr>
        <w:t>Блюз-пинк</w:t>
      </w:r>
      <w:proofErr w:type="spellEnd"/>
      <w:r>
        <w:rPr>
          <w:rFonts w:ascii="Times New Roman" w:hAnsi="Times New Roman"/>
          <w:sz w:val="28"/>
          <w:szCs w:val="28"/>
        </w:rPr>
        <w:t xml:space="preserve">». После выбора короля и королевы  бала все, и </w:t>
      </w:r>
      <w:proofErr w:type="gramStart"/>
      <w:r>
        <w:rPr>
          <w:rFonts w:ascii="Times New Roman" w:hAnsi="Times New Roman"/>
          <w:sz w:val="28"/>
          <w:szCs w:val="28"/>
        </w:rPr>
        <w:t>дети</w:t>
      </w:r>
      <w:proofErr w:type="gramEnd"/>
      <w:r>
        <w:rPr>
          <w:rFonts w:ascii="Times New Roman" w:hAnsi="Times New Roman"/>
          <w:sz w:val="28"/>
          <w:szCs w:val="28"/>
        </w:rPr>
        <w:t xml:space="preserve"> и взрослые, принимают участие в ритуале «Узелки». Каждый активист получает ниточку с набором разноцветных веревочек, которые можно повязать абсолютно любому участнику сборов, сказав при этом теплые пожелания или слова благодарности. Перед самым отъездом домой всегда проводится награждение наиболее активно проявивших себя ребят на протяжении всех сборов, многие получают грамоты за стремление к победе  и активную жизненную позицию.</w:t>
      </w:r>
    </w:p>
    <w:p w:rsidR="006316E8" w:rsidRDefault="006316E8" w:rsidP="006316E8">
      <w:pPr>
        <w:spacing w:after="0" w:line="240" w:lineRule="auto"/>
        <w:ind w:firstLine="708"/>
        <w:jc w:val="both"/>
        <w:rPr>
          <w:rFonts w:ascii="Times New Roman" w:hAnsi="Times New Roman"/>
          <w:sz w:val="28"/>
          <w:szCs w:val="28"/>
        </w:rPr>
      </w:pPr>
      <w:r>
        <w:rPr>
          <w:rFonts w:ascii="Times New Roman" w:hAnsi="Times New Roman"/>
          <w:sz w:val="28"/>
          <w:szCs w:val="28"/>
        </w:rPr>
        <w:t>Особое внимание при проведении всех тренингов и мероприятий уделяется созданию «ситуации успеха» для каждого подростка.</w:t>
      </w:r>
    </w:p>
    <w:p w:rsidR="006316E8" w:rsidRDefault="006316E8" w:rsidP="006316E8">
      <w:pPr>
        <w:spacing w:after="0" w:line="240" w:lineRule="auto"/>
        <w:jc w:val="both"/>
        <w:rPr>
          <w:rFonts w:ascii="Times New Roman" w:hAnsi="Times New Roman"/>
          <w:sz w:val="28"/>
          <w:szCs w:val="28"/>
          <w:shd w:val="clear" w:color="auto" w:fill="FFFFFF"/>
        </w:rPr>
      </w:pPr>
      <w:r w:rsidRPr="001A7B1E">
        <w:rPr>
          <w:rFonts w:ascii="Times New Roman" w:hAnsi="Times New Roman"/>
          <w:sz w:val="28"/>
          <w:szCs w:val="28"/>
          <w:shd w:val="clear" w:color="auto" w:fill="FFFFFF"/>
        </w:rPr>
        <w:t>Как показ</w:t>
      </w:r>
      <w:r>
        <w:rPr>
          <w:rFonts w:ascii="Times New Roman" w:hAnsi="Times New Roman"/>
          <w:sz w:val="28"/>
          <w:szCs w:val="28"/>
          <w:shd w:val="clear" w:color="auto" w:fill="FFFFFF"/>
        </w:rPr>
        <w:t>ывает практика, именно «ситуация</w:t>
      </w:r>
      <w:r w:rsidRPr="001A7B1E">
        <w:rPr>
          <w:rFonts w:ascii="Times New Roman" w:hAnsi="Times New Roman"/>
          <w:sz w:val="28"/>
          <w:szCs w:val="28"/>
          <w:shd w:val="clear" w:color="auto" w:fill="FFFFFF"/>
        </w:rPr>
        <w:t xml:space="preserve"> успеха»</w:t>
      </w:r>
      <w:r>
        <w:rPr>
          <w:rFonts w:ascii="Times New Roman" w:hAnsi="Times New Roman"/>
          <w:sz w:val="28"/>
          <w:szCs w:val="28"/>
          <w:shd w:val="clear" w:color="auto" w:fill="FFFFFF"/>
        </w:rPr>
        <w:t xml:space="preserve"> позволила детям раскры</w:t>
      </w:r>
      <w:r w:rsidRPr="001A7B1E">
        <w:rPr>
          <w:rFonts w:ascii="Times New Roman" w:hAnsi="Times New Roman"/>
          <w:sz w:val="28"/>
          <w:szCs w:val="28"/>
          <w:shd w:val="clear" w:color="auto" w:fill="FFFFFF"/>
        </w:rPr>
        <w:t>т</w:t>
      </w:r>
      <w:r>
        <w:rPr>
          <w:rFonts w:ascii="Times New Roman" w:hAnsi="Times New Roman"/>
          <w:sz w:val="28"/>
          <w:szCs w:val="28"/>
          <w:shd w:val="clear" w:color="auto" w:fill="FFFFFF"/>
        </w:rPr>
        <w:t xml:space="preserve">ь свои скрытые таланты, </w:t>
      </w:r>
      <w:r w:rsidRPr="001A7B1E">
        <w:rPr>
          <w:rFonts w:ascii="Times New Roman" w:hAnsi="Times New Roman"/>
          <w:sz w:val="28"/>
          <w:szCs w:val="28"/>
          <w:shd w:val="clear" w:color="auto" w:fill="FFFFFF"/>
        </w:rPr>
        <w:t>бороться</w:t>
      </w:r>
      <w:r>
        <w:rPr>
          <w:rFonts w:ascii="Times New Roman" w:hAnsi="Times New Roman"/>
          <w:sz w:val="28"/>
          <w:szCs w:val="28"/>
          <w:shd w:val="clear" w:color="auto" w:fill="FFFFFF"/>
        </w:rPr>
        <w:t xml:space="preserve"> </w:t>
      </w:r>
      <w:r w:rsidRPr="001A7B1E">
        <w:rPr>
          <w:rFonts w:ascii="Times New Roman" w:hAnsi="Times New Roman"/>
          <w:sz w:val="28"/>
          <w:szCs w:val="28"/>
          <w:shd w:val="clear" w:color="auto" w:fill="FFFFFF"/>
        </w:rPr>
        <w:t>со страхом п</w:t>
      </w:r>
      <w:r>
        <w:rPr>
          <w:rFonts w:ascii="Times New Roman" w:hAnsi="Times New Roman"/>
          <w:sz w:val="28"/>
          <w:szCs w:val="28"/>
          <w:shd w:val="clear" w:color="auto" w:fill="FFFFFF"/>
        </w:rPr>
        <w:t>убличного выступления, и разви</w:t>
      </w:r>
      <w:r w:rsidRPr="001A7B1E">
        <w:rPr>
          <w:rFonts w:ascii="Times New Roman" w:hAnsi="Times New Roman"/>
          <w:sz w:val="28"/>
          <w:szCs w:val="28"/>
          <w:shd w:val="clear" w:color="auto" w:fill="FFFFFF"/>
        </w:rPr>
        <w:t>ть свои лидерские способности.</w:t>
      </w:r>
      <w:r>
        <w:rPr>
          <w:rFonts w:ascii="Times New Roman" w:hAnsi="Times New Roman"/>
          <w:sz w:val="28"/>
          <w:szCs w:val="28"/>
          <w:shd w:val="clear" w:color="auto" w:fill="FFFFFF"/>
        </w:rPr>
        <w:t xml:space="preserve"> </w:t>
      </w:r>
    </w:p>
    <w:p w:rsidR="006316E8" w:rsidRDefault="006316E8" w:rsidP="006316E8">
      <w:pPr>
        <w:spacing w:after="0" w:line="240" w:lineRule="auto"/>
        <w:ind w:firstLine="708"/>
        <w:jc w:val="both"/>
        <w:rPr>
          <w:rFonts w:ascii="Times New Roman" w:hAnsi="Times New Roman"/>
          <w:sz w:val="28"/>
          <w:szCs w:val="28"/>
          <w:shd w:val="clear" w:color="auto" w:fill="FFFFFF"/>
        </w:rPr>
      </w:pPr>
      <w:r w:rsidRPr="001A7B1E">
        <w:rPr>
          <w:rFonts w:ascii="Times New Roman" w:hAnsi="Times New Roman"/>
          <w:sz w:val="28"/>
          <w:szCs w:val="28"/>
          <w:shd w:val="clear" w:color="auto" w:fill="FFFFFF"/>
        </w:rPr>
        <w:t xml:space="preserve">Проектная деятельность позволила подросткам самостоятельно в </w:t>
      </w:r>
      <w:proofErr w:type="spellStart"/>
      <w:r w:rsidRPr="001A7B1E">
        <w:rPr>
          <w:rFonts w:ascii="Times New Roman" w:hAnsi="Times New Roman"/>
          <w:sz w:val="28"/>
          <w:szCs w:val="28"/>
          <w:shd w:val="clear" w:color="auto" w:fill="FFFFFF"/>
        </w:rPr>
        <w:t>микрогруппах</w:t>
      </w:r>
      <w:proofErr w:type="spellEnd"/>
      <w:r w:rsidRPr="001A7B1E">
        <w:rPr>
          <w:rFonts w:ascii="Times New Roman" w:hAnsi="Times New Roman"/>
          <w:sz w:val="28"/>
          <w:szCs w:val="28"/>
          <w:shd w:val="clear" w:color="auto" w:fill="FFFFFF"/>
        </w:rPr>
        <w:t xml:space="preserve"> выбрать лидера, который отвечал за представление проекта, а также</w:t>
      </w:r>
      <w:r>
        <w:rPr>
          <w:rFonts w:ascii="Times New Roman" w:hAnsi="Times New Roman"/>
          <w:sz w:val="28"/>
          <w:szCs w:val="28"/>
          <w:shd w:val="clear" w:color="auto" w:fill="FFFFFF"/>
        </w:rPr>
        <w:t xml:space="preserve"> </w:t>
      </w:r>
      <w:r w:rsidRPr="001A7B1E">
        <w:rPr>
          <w:rFonts w:ascii="Times New Roman" w:hAnsi="Times New Roman"/>
          <w:sz w:val="28"/>
          <w:szCs w:val="28"/>
          <w:shd w:val="clear" w:color="auto" w:fill="FFFFFF"/>
        </w:rPr>
        <w:t>распределил задания для все</w:t>
      </w:r>
      <w:r>
        <w:rPr>
          <w:rFonts w:ascii="Times New Roman" w:hAnsi="Times New Roman"/>
          <w:sz w:val="28"/>
          <w:szCs w:val="28"/>
          <w:shd w:val="clear" w:color="auto" w:fill="FFFFFF"/>
        </w:rPr>
        <w:t>х</w:t>
      </w:r>
      <w:r w:rsidRPr="001A7B1E">
        <w:rPr>
          <w:rFonts w:ascii="Times New Roman" w:hAnsi="Times New Roman"/>
          <w:sz w:val="28"/>
          <w:szCs w:val="28"/>
          <w:shd w:val="clear" w:color="auto" w:fill="FFFFFF"/>
        </w:rPr>
        <w:t xml:space="preserve"> участников.</w:t>
      </w:r>
      <w:r>
        <w:rPr>
          <w:rFonts w:ascii="Times New Roman" w:hAnsi="Times New Roman"/>
          <w:sz w:val="28"/>
          <w:szCs w:val="28"/>
          <w:shd w:val="clear" w:color="auto" w:fill="FFFFFF"/>
        </w:rPr>
        <w:t xml:space="preserve"> </w:t>
      </w:r>
      <w:r w:rsidRPr="001A7B1E">
        <w:rPr>
          <w:rFonts w:ascii="Times New Roman" w:hAnsi="Times New Roman"/>
          <w:sz w:val="28"/>
          <w:szCs w:val="28"/>
          <w:shd w:val="clear" w:color="auto" w:fill="FFFFFF"/>
        </w:rPr>
        <w:t>Не любая деятельность развивает лидерские способности, а лишь та, которая ставит подростка в определенное отношение к коллективу людей. Именно различная</w:t>
      </w:r>
      <w:r>
        <w:rPr>
          <w:rFonts w:ascii="Times New Roman" w:hAnsi="Times New Roman"/>
          <w:sz w:val="28"/>
          <w:szCs w:val="28"/>
          <w:shd w:val="clear" w:color="auto" w:fill="FFFFFF"/>
        </w:rPr>
        <w:t xml:space="preserve"> </w:t>
      </w:r>
      <w:r w:rsidRPr="001A7B1E">
        <w:rPr>
          <w:rFonts w:ascii="Times New Roman" w:hAnsi="Times New Roman"/>
          <w:sz w:val="28"/>
          <w:szCs w:val="28"/>
          <w:shd w:val="clear" w:color="auto" w:fill="FFFFFF"/>
        </w:rPr>
        <w:t>деятельность, направленная на усвоение</w:t>
      </w:r>
      <w:r>
        <w:rPr>
          <w:rFonts w:ascii="Times New Roman" w:hAnsi="Times New Roman"/>
          <w:sz w:val="28"/>
          <w:szCs w:val="28"/>
          <w:shd w:val="clear" w:color="auto" w:fill="FFFFFF"/>
        </w:rPr>
        <w:t xml:space="preserve"> </w:t>
      </w:r>
      <w:r w:rsidRPr="001A7B1E">
        <w:rPr>
          <w:rFonts w:ascii="Times New Roman" w:hAnsi="Times New Roman"/>
          <w:sz w:val="28"/>
          <w:szCs w:val="28"/>
          <w:shd w:val="clear" w:color="auto" w:fill="FFFFFF"/>
        </w:rPr>
        <w:t>лидерского опыта содействует</w:t>
      </w:r>
      <w:r>
        <w:rPr>
          <w:rFonts w:ascii="Times New Roman" w:hAnsi="Times New Roman"/>
          <w:sz w:val="28"/>
          <w:szCs w:val="28"/>
          <w:shd w:val="clear" w:color="auto" w:fill="FFFFFF"/>
        </w:rPr>
        <w:t xml:space="preserve"> </w:t>
      </w:r>
      <w:r w:rsidRPr="001A7B1E">
        <w:rPr>
          <w:rFonts w:ascii="Times New Roman" w:hAnsi="Times New Roman"/>
          <w:sz w:val="28"/>
          <w:szCs w:val="28"/>
          <w:shd w:val="clear" w:color="auto" w:fill="FFFFFF"/>
        </w:rPr>
        <w:t>раз</w:t>
      </w:r>
      <w:r>
        <w:rPr>
          <w:rFonts w:ascii="Times New Roman" w:hAnsi="Times New Roman"/>
          <w:sz w:val="28"/>
          <w:szCs w:val="28"/>
          <w:shd w:val="clear" w:color="auto" w:fill="FFFFFF"/>
        </w:rPr>
        <w:t xml:space="preserve">витию лидерских качеств. </w:t>
      </w:r>
      <w:r w:rsidRPr="001A7B1E">
        <w:rPr>
          <w:rFonts w:ascii="Times New Roman" w:hAnsi="Times New Roman"/>
          <w:sz w:val="28"/>
          <w:szCs w:val="28"/>
          <w:shd w:val="clear" w:color="auto" w:fill="FFFFFF"/>
        </w:rPr>
        <w:t xml:space="preserve"> </w:t>
      </w:r>
    </w:p>
    <w:p w:rsidR="006316E8" w:rsidRDefault="006316E8" w:rsidP="006316E8">
      <w:pP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Своеобразным показателем важности и результативности является участие  выпускников, которые в свое время так же прошли наши сборы, областные сборы «Лидер 21 века», и сейчас являются лидерами в ВУЗах и нашими первым помощниками в организации и проведении сборов актива школьного самоуправления НГО. </w:t>
      </w:r>
    </w:p>
    <w:p w:rsidR="006316E8" w:rsidRDefault="006316E8" w:rsidP="006316E8">
      <w:pPr>
        <w:pStyle w:val="a3"/>
        <w:widowControl w:val="0"/>
        <w:ind w:firstLine="708"/>
        <w:jc w:val="both"/>
        <w:rPr>
          <w:rFonts w:ascii="Times New Roman" w:hAnsi="Times New Roman"/>
          <w:sz w:val="28"/>
          <w:szCs w:val="28"/>
        </w:rPr>
      </w:pPr>
      <w:r w:rsidRPr="00571E33">
        <w:rPr>
          <w:rFonts w:ascii="Times New Roman" w:hAnsi="Times New Roman"/>
          <w:sz w:val="28"/>
          <w:szCs w:val="28"/>
          <w:shd w:val="clear" w:color="auto" w:fill="FFFFFF"/>
        </w:rPr>
        <w:t xml:space="preserve">В лагере </w:t>
      </w:r>
      <w:proofErr w:type="spellStart"/>
      <w:r w:rsidRPr="00571E33">
        <w:rPr>
          <w:rFonts w:ascii="Times New Roman" w:hAnsi="Times New Roman"/>
          <w:sz w:val="28"/>
          <w:szCs w:val="28"/>
          <w:shd w:val="clear" w:color="auto" w:fill="FFFFFF"/>
        </w:rPr>
        <w:t>бОльшую</w:t>
      </w:r>
      <w:proofErr w:type="spellEnd"/>
      <w:r w:rsidRPr="00571E33">
        <w:rPr>
          <w:rFonts w:ascii="Times New Roman" w:hAnsi="Times New Roman"/>
          <w:sz w:val="28"/>
          <w:szCs w:val="28"/>
          <w:shd w:val="clear" w:color="auto" w:fill="FFFFFF"/>
        </w:rPr>
        <w:t xml:space="preserve"> часть времени ребята проводят</w:t>
      </w:r>
      <w:r w:rsidRPr="006500E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со своими сверстниками, </w:t>
      </w:r>
      <w:r w:rsidRPr="00571E33">
        <w:rPr>
          <w:rFonts w:ascii="Times New Roman" w:hAnsi="Times New Roman"/>
          <w:sz w:val="28"/>
          <w:szCs w:val="28"/>
          <w:shd w:val="clear" w:color="auto" w:fill="FFFFFF"/>
        </w:rPr>
        <w:t xml:space="preserve">именно </w:t>
      </w:r>
      <w:r>
        <w:rPr>
          <w:rFonts w:ascii="Times New Roman" w:hAnsi="Times New Roman"/>
          <w:sz w:val="28"/>
          <w:szCs w:val="28"/>
          <w:shd w:val="clear" w:color="auto" w:fill="FFFFFF"/>
        </w:rPr>
        <w:t>это общение играе</w:t>
      </w:r>
      <w:r w:rsidRPr="00571E33">
        <w:rPr>
          <w:rFonts w:ascii="Times New Roman" w:hAnsi="Times New Roman"/>
          <w:sz w:val="28"/>
          <w:szCs w:val="28"/>
          <w:shd w:val="clear" w:color="auto" w:fill="FFFFFF"/>
        </w:rPr>
        <w:t>т важную роль в развитии личности. В отличие от взрослого, сверстник образец особого рода, как мерка для оценки себя на уровне реальных возможностей.  Лидерские способности проявляются в умении быстро и четко устанавливать товарищеские и деловые контакты с людьми, в стремлении расширять их, участвовать в массовых мероприятиях, в стремлении проявлять смекалку, инициативу, находчивость</w:t>
      </w:r>
      <w:r>
        <w:rPr>
          <w:rFonts w:ascii="Times New Roman" w:hAnsi="Times New Roman"/>
          <w:sz w:val="28"/>
          <w:szCs w:val="28"/>
          <w:shd w:val="clear" w:color="auto" w:fill="FFFFFF"/>
        </w:rPr>
        <w:t>, а так же порождает</w:t>
      </w:r>
      <w:r w:rsidRPr="00571E33">
        <w:rPr>
          <w:rFonts w:ascii="Times New Roman" w:hAnsi="Times New Roman"/>
          <w:sz w:val="28"/>
          <w:szCs w:val="28"/>
          <w:shd w:val="clear" w:color="auto" w:fill="FFFFFF"/>
        </w:rPr>
        <w:t xml:space="preserve"> стремление занять достойное место в коллективе. Это один из преобладающих мотивов поведения и деятельности подростка</w:t>
      </w:r>
      <w:r>
        <w:rPr>
          <w:rFonts w:ascii="Times New Roman" w:hAnsi="Times New Roman"/>
          <w:sz w:val="28"/>
          <w:szCs w:val="28"/>
          <w:shd w:val="clear" w:color="auto" w:fill="FFFFFF"/>
        </w:rPr>
        <w:t>.</w:t>
      </w:r>
      <w:r w:rsidRPr="006500E8">
        <w:rPr>
          <w:rFonts w:ascii="Times New Roman" w:hAnsi="Times New Roman"/>
          <w:sz w:val="28"/>
          <w:szCs w:val="28"/>
        </w:rPr>
        <w:t xml:space="preserve"> </w:t>
      </w:r>
    </w:p>
    <w:p w:rsidR="006316E8" w:rsidRPr="00571E33" w:rsidRDefault="006316E8" w:rsidP="006316E8">
      <w:pPr>
        <w:pStyle w:val="a3"/>
        <w:widowControl w:val="0"/>
        <w:ind w:firstLine="708"/>
        <w:jc w:val="both"/>
        <w:rPr>
          <w:rFonts w:ascii="Times New Roman" w:hAnsi="Times New Roman"/>
          <w:sz w:val="28"/>
          <w:szCs w:val="28"/>
        </w:rPr>
      </w:pPr>
      <w:r w:rsidRPr="00571E33">
        <w:rPr>
          <w:rFonts w:ascii="Times New Roman" w:hAnsi="Times New Roman"/>
          <w:sz w:val="28"/>
          <w:szCs w:val="28"/>
        </w:rPr>
        <w:t>Среди у</w:t>
      </w:r>
      <w:r>
        <w:rPr>
          <w:rFonts w:ascii="Times New Roman" w:hAnsi="Times New Roman"/>
          <w:sz w:val="28"/>
          <w:szCs w:val="28"/>
        </w:rPr>
        <w:t xml:space="preserve">частников сборов </w:t>
      </w:r>
      <w:r w:rsidRPr="00571E33">
        <w:rPr>
          <w:rFonts w:ascii="Times New Roman" w:hAnsi="Times New Roman"/>
          <w:sz w:val="28"/>
          <w:szCs w:val="28"/>
        </w:rPr>
        <w:t xml:space="preserve">  проведен мониторинг по  методике Р.С. </w:t>
      </w:r>
      <w:proofErr w:type="spellStart"/>
      <w:r w:rsidRPr="00571E33">
        <w:rPr>
          <w:rFonts w:ascii="Times New Roman" w:hAnsi="Times New Roman"/>
          <w:sz w:val="28"/>
          <w:szCs w:val="28"/>
        </w:rPr>
        <w:t>Немова</w:t>
      </w:r>
      <w:proofErr w:type="spellEnd"/>
      <w:r w:rsidRPr="00571E33">
        <w:rPr>
          <w:rFonts w:ascii="Times New Roman" w:hAnsi="Times New Roman"/>
          <w:sz w:val="28"/>
          <w:szCs w:val="28"/>
        </w:rPr>
        <w:t xml:space="preserve">  «Мотивы участия  школьников  в коллективной деятельности». </w:t>
      </w:r>
      <w:proofErr w:type="gramStart"/>
      <w:r w:rsidRPr="00571E33">
        <w:rPr>
          <w:rFonts w:ascii="Times New Roman" w:hAnsi="Times New Roman"/>
          <w:sz w:val="28"/>
          <w:szCs w:val="28"/>
        </w:rPr>
        <w:t xml:space="preserve">Результаты мониторинга  помогли определить, что и в какой степени  </w:t>
      </w:r>
      <w:r w:rsidRPr="00571E33">
        <w:rPr>
          <w:rFonts w:ascii="Times New Roman" w:hAnsi="Times New Roman"/>
          <w:sz w:val="28"/>
          <w:szCs w:val="28"/>
        </w:rPr>
        <w:lastRenderedPageBreak/>
        <w:t>привлекает их в совместной деятельности со сверстниками  и какие мотивы преобладают. 71 % участников отметили, что очень сильно привлекает интересное дело, 90% - возможность общения с разными людьми. 52% участников отметили, что  в значительной степени привлекает возможность руководить другими, 66%-  возможность выработать у себя определенные черты характера, 43% участников - возможность заслужить уважение товарищей</w:t>
      </w:r>
      <w:proofErr w:type="gramEnd"/>
      <w:r w:rsidRPr="00571E33">
        <w:rPr>
          <w:rFonts w:ascii="Times New Roman" w:hAnsi="Times New Roman"/>
          <w:sz w:val="28"/>
          <w:szCs w:val="28"/>
        </w:rPr>
        <w:t>.</w:t>
      </w:r>
      <w:r>
        <w:rPr>
          <w:rFonts w:ascii="Times New Roman" w:hAnsi="Times New Roman"/>
          <w:sz w:val="28"/>
          <w:szCs w:val="28"/>
        </w:rPr>
        <w:t xml:space="preserve"> </w:t>
      </w:r>
      <w:r w:rsidRPr="00571E33">
        <w:rPr>
          <w:rFonts w:ascii="Times New Roman" w:hAnsi="Times New Roman"/>
          <w:sz w:val="28"/>
          <w:szCs w:val="28"/>
        </w:rPr>
        <w:t>В итоге личностные  мотивы у участников сборов  преобладают   над  коллективистскими мотивами  на 29 %. Это говорит о том, что на учебе сборов  были созданы все</w:t>
      </w:r>
      <w:r w:rsidRPr="00571E33">
        <w:rPr>
          <w:rFonts w:ascii="Times New Roman" w:hAnsi="Times New Roman"/>
          <w:color w:val="000000"/>
          <w:sz w:val="28"/>
          <w:szCs w:val="28"/>
          <w:shd w:val="clear" w:color="auto" w:fill="FFFFFF"/>
        </w:rPr>
        <w:t xml:space="preserve"> условия для </w:t>
      </w:r>
      <w:r w:rsidRPr="00571E33">
        <w:rPr>
          <w:rFonts w:ascii="Times New Roman" w:hAnsi="Times New Roman"/>
          <w:sz w:val="28"/>
          <w:szCs w:val="28"/>
          <w:shd w:val="clear" w:color="auto" w:fill="FFFFFF"/>
        </w:rPr>
        <w:t>формирования установки  значимости своей личнос</w:t>
      </w:r>
      <w:r w:rsidRPr="00571E33">
        <w:rPr>
          <w:rFonts w:ascii="Times New Roman" w:hAnsi="Times New Roman"/>
          <w:color w:val="333333"/>
          <w:sz w:val="28"/>
          <w:szCs w:val="28"/>
          <w:shd w:val="clear" w:color="auto" w:fill="FFFFFF"/>
        </w:rPr>
        <w:t xml:space="preserve">ти, </w:t>
      </w:r>
      <w:r w:rsidRPr="00571E33">
        <w:rPr>
          <w:rFonts w:ascii="Times New Roman" w:hAnsi="Times New Roman"/>
          <w:sz w:val="28"/>
          <w:szCs w:val="28"/>
          <w:shd w:val="clear" w:color="auto" w:fill="FFFFFF"/>
        </w:rPr>
        <w:t>а так же</w:t>
      </w:r>
      <w:r w:rsidRPr="00571E33">
        <w:rPr>
          <w:rFonts w:ascii="Times New Roman" w:hAnsi="Times New Roman"/>
          <w:sz w:val="28"/>
          <w:szCs w:val="28"/>
        </w:rPr>
        <w:t xml:space="preserve">  </w:t>
      </w:r>
      <w:r w:rsidRPr="00571E33">
        <w:rPr>
          <w:rFonts w:ascii="Times New Roman" w:hAnsi="Times New Roman"/>
          <w:color w:val="000000"/>
          <w:sz w:val="28"/>
          <w:szCs w:val="28"/>
          <w:shd w:val="clear" w:color="auto" w:fill="FFFFFF"/>
        </w:rPr>
        <w:t xml:space="preserve">развития лидерских качеств и инициативы. </w:t>
      </w:r>
      <w:r w:rsidRPr="00571E33">
        <w:rPr>
          <w:rFonts w:ascii="Times New Roman" w:hAnsi="Times New Roman"/>
          <w:sz w:val="28"/>
          <w:szCs w:val="28"/>
        </w:rPr>
        <w:t xml:space="preserve">Сборы поспособствовали  формированию позитивного отношения активистов к самостоятельной деятельности по организации работы ученических коллективов школ, взаимопомощи и умения делиться опытом своей деятельности с </w:t>
      </w:r>
      <w:proofErr w:type="gramStart"/>
      <w:r w:rsidRPr="00571E33">
        <w:rPr>
          <w:rFonts w:ascii="Times New Roman" w:hAnsi="Times New Roman"/>
          <w:sz w:val="28"/>
          <w:szCs w:val="28"/>
        </w:rPr>
        <w:t>обучающимися</w:t>
      </w:r>
      <w:proofErr w:type="gramEnd"/>
      <w:r w:rsidRPr="00571E33">
        <w:rPr>
          <w:rFonts w:ascii="Times New Roman" w:hAnsi="Times New Roman"/>
          <w:sz w:val="28"/>
          <w:szCs w:val="28"/>
        </w:rPr>
        <w:t xml:space="preserve"> других образовательных учреждений. </w:t>
      </w:r>
    </w:p>
    <w:p w:rsidR="00BA0626" w:rsidRDefault="006316E8" w:rsidP="006316E8">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Несмотря, на то, что участники сборов проживали в лагере, на летнюю смену  это не похоже. Активисты забыли о телефонах, социальных сетях, находились «здесь и сейчас». </w:t>
      </w:r>
    </w:p>
    <w:p w:rsidR="006316E8" w:rsidRPr="006500E8" w:rsidRDefault="006316E8" w:rsidP="006316E8">
      <w:pPr>
        <w:spacing w:after="0" w:line="240" w:lineRule="auto"/>
        <w:ind w:firstLine="708"/>
        <w:jc w:val="both"/>
        <w:rPr>
          <w:rFonts w:ascii="Times New Roman" w:hAnsi="Times New Roman"/>
          <w:sz w:val="28"/>
          <w:szCs w:val="28"/>
        </w:rPr>
      </w:pPr>
      <w:r>
        <w:rPr>
          <w:rFonts w:ascii="Times New Roman" w:hAnsi="Times New Roman"/>
          <w:sz w:val="28"/>
          <w:szCs w:val="28"/>
          <w:shd w:val="clear" w:color="auto" w:fill="FFFFFF"/>
        </w:rPr>
        <w:t>Таким образом,  использование каникулярного времени в загородном оздоровительном лагере</w:t>
      </w:r>
      <w:r w:rsidRPr="00571E33">
        <w:rPr>
          <w:rFonts w:ascii="Times New Roman" w:hAnsi="Times New Roman"/>
          <w:sz w:val="28"/>
          <w:szCs w:val="28"/>
          <w:shd w:val="clear" w:color="auto" w:fill="FFFFFF"/>
        </w:rPr>
        <w:t>, предоставляет возможность добровольного включения в совместную деятельность для решения конкретных</w:t>
      </w:r>
      <w:r>
        <w:rPr>
          <w:rFonts w:ascii="Times New Roman" w:hAnsi="Times New Roman"/>
          <w:sz w:val="28"/>
          <w:szCs w:val="28"/>
          <w:shd w:val="clear" w:color="auto" w:fill="FFFFFF"/>
        </w:rPr>
        <w:t xml:space="preserve"> задач, а также создает условия</w:t>
      </w:r>
      <w:r w:rsidRPr="00571E33">
        <w:rPr>
          <w:rFonts w:ascii="Times New Roman" w:hAnsi="Times New Roman"/>
          <w:sz w:val="28"/>
          <w:szCs w:val="28"/>
          <w:shd w:val="clear" w:color="auto" w:fill="FFFFFF"/>
        </w:rPr>
        <w:t xml:space="preserve"> для удовлетворения потребности подростка в равноправном положении с</w:t>
      </w:r>
      <w:r>
        <w:rPr>
          <w:rFonts w:ascii="Times New Roman" w:hAnsi="Times New Roman"/>
          <w:sz w:val="28"/>
          <w:szCs w:val="28"/>
          <w:shd w:val="clear" w:color="auto" w:fill="FFFFFF"/>
        </w:rPr>
        <w:t>о</w:t>
      </w:r>
      <w:r w:rsidRPr="00571E33">
        <w:rPr>
          <w:rFonts w:ascii="Times New Roman" w:hAnsi="Times New Roman"/>
          <w:sz w:val="28"/>
          <w:szCs w:val="28"/>
          <w:shd w:val="clear" w:color="auto" w:fill="FFFFFF"/>
        </w:rPr>
        <w:t xml:space="preserve"> взрослыми; актуализации своих возможностей, устраняет дефицит содержательного общения (разновозрастного в том числе); развития социального творчества, умения взаимодейство</w:t>
      </w:r>
      <w:r>
        <w:rPr>
          <w:rFonts w:ascii="Times New Roman" w:hAnsi="Times New Roman"/>
          <w:sz w:val="28"/>
          <w:szCs w:val="28"/>
          <w:shd w:val="clear" w:color="auto" w:fill="FFFFFF"/>
        </w:rPr>
        <w:t>вать с людьми</w:t>
      </w:r>
      <w:r w:rsidRPr="00571E33">
        <w:rPr>
          <w:rFonts w:ascii="Times New Roman" w:hAnsi="Times New Roman"/>
          <w:sz w:val="28"/>
          <w:szCs w:val="28"/>
          <w:shd w:val="clear" w:color="auto" w:fill="FFFFFF"/>
        </w:rPr>
        <w:t>. В процессе реализации проектной деятельности подросток самосовершенствуется, познает себя и развивает свои лидерские качества.</w:t>
      </w:r>
    </w:p>
    <w:p w:rsidR="007B20AC" w:rsidRDefault="006316E8" w:rsidP="006316E8">
      <w:r w:rsidRPr="001A7B1E">
        <w:rPr>
          <w:rFonts w:ascii="Times New Roman" w:hAnsi="Times New Roman"/>
          <w:sz w:val="28"/>
          <w:szCs w:val="28"/>
        </w:rPr>
        <w:br/>
      </w:r>
    </w:p>
    <w:sectPr w:rsidR="007B20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316E8"/>
    <w:rsid w:val="00260377"/>
    <w:rsid w:val="006316E8"/>
    <w:rsid w:val="007B20AC"/>
    <w:rsid w:val="00BA0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316E8"/>
    <w:pPr>
      <w:spacing w:after="0" w:line="240" w:lineRule="auto"/>
    </w:pPr>
    <w:rPr>
      <w:rFonts w:ascii="Calibri" w:eastAsia="Times New Roman" w:hAnsi="Calibri" w:cs="Times New Roman"/>
    </w:rPr>
  </w:style>
  <w:style w:type="character" w:customStyle="1" w:styleId="a4">
    <w:name w:val="Без интервала Знак"/>
    <w:link w:val="a3"/>
    <w:uiPriority w:val="1"/>
    <w:locked/>
    <w:rsid w:val="006316E8"/>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1555</Words>
  <Characters>8867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2022-02-09T12:14:00Z</dcterms:created>
  <dcterms:modified xsi:type="dcterms:W3CDTF">2022-02-09T12:44:00Z</dcterms:modified>
</cp:coreProperties>
</file>